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f8bb" w14:textId="691f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развития медной и алюминиевой отраслей металлургического комплекса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декабря 1992 года N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работы научно-производственного
объединения "Жезказганцветмет", производственных объединений
"Балхашмедь" и "Казглинозем", составляющих основу медной и
алюминиевой отраслей металлургического комплекса республики,
обеспечения приоритетного развития этих предприятий и
реализации программы выпуска импортозаменяющей и
конкурентоспособной продукции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программу "Основные направления развития
медной и алюминиевой отраслей металлургического комплекса
Республики Казахстан", разработанную объединениями  
"Жезказганцветмет", "Балхашмедь" и "Казглинозем" совместно
с Министерством промышленности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Министерству промышленности Республики Казахстан
реализовать Программу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промышленности, Министерству 
внешнеэкономических связей Республики Казахстан провести работу
по созданию акционерных обществ с привлечением инвестиций
зарубежных партнеров для строительства и освоения Бозшакольского,
Актогайского, Каратауского, Жыландинского месторождений, ТЭЦ-2
в г.Жезказгане, а также производства первичного алюминия и
алюминиевой продукции в г.Павлодаре.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промышленности с участием Госэкономкомитета,
Министерства внешнеэкономических связей Республики Казахстан
проработать вопрос об участии республики в международном
консорциуме по строительству бокситового добывающего комплекса в
Гвинейской Республике на базе месторождения Диан-Диан.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(Пункт 5.)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пятый - признан утратившим силу постановлением 
Кабинета Министров Республики Казахстан от 28 февраля 1995 г. N 207.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промышленности, Госэкономкомитету, 
Министерству финансов Республики Казахстан рассмотреть 
предложения Павлодарского алюминиевого завода по предоставлению 
в соответствии с мировой практикой льготного тарифа 
на электроэнергию для производства первичного алюминия и дать 
по ним заключение.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внешнеэкономических связей Республики 
Казахстан выдавать начиная с 1993 года научно-производственному
объединению "Жезказганцветмет", производственному объединению
"Балхашмедь", производственному объединению "Казглинозем"
генеральные лицензии на экспорт производимой ими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предприятиям осуществлять реализацию такой
продукции собственными силами или по их усмотрению через
специализированные государственные внешнеторговые
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энергетики и топливных ресурсов Республики
Казахстан совместно с Министерством финансов Республики
Казахстан до 1 января 1993 г. разработать и утвердить порядок
финансирования строительства энергетических объектов,
предусмотрев установление научно-производственному объединению
"Жезказганцветмет" льготных тарифов на электрическую и
тепловую энергию для компенсации затрат на строительство ТЭЦ-2
в г.Жезказгане.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Госэкономкомитету, Министерству промышленности Республики
Казахстан предусмотреть при разработке планов-прогнозов и проекта
бюджета на соответствующий год выделение финансовых ресурсов под
льготные кредиты на строительство объектов, заложенных в Программе.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Считать целесообразными передать тресты "Казмедьстрой"
(г.Жезказган) и "Прибалхашстрой" (г.Балхаш) в состав соответственно
научно-производственного объединения "Жезказганцветмет" и
производственного объединения "Балхашмедь" без уменьшения объемов
строительства к уровню плана 1992 года другим заказчикам.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Главам Жезказганской, Павлодарской, Семипалатинской и
Актюбинской областных администраций оказывать содействие в
реализации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О Д О Б Р Е Н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Кабинета Министров
                                      Республики Казахстан
                                  от 2 декабря 1992 года N 1011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 Р О Г Р А М М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"Основные направления развития медной и алюминиевой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отраслей металлургического комплекса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(  т а б л и ц а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