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32e7" w14:textId="5893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пребывания иностранных граждан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10 марта 1993 года N 186. Утратило силу - постановлением Правительства РК от 28 января 2000 г. N 136 ~P000136.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регулирования порядка пребывания иностранных граждан в Республике Казахстан Кабинет Министров Республики Казахстан ПОСТАНОВЛЯЕТ: </w:t>
      </w:r>
      <w:r>
        <w:br/>
      </w:r>
      <w:r>
        <w:rPr>
          <w:rFonts w:ascii="Times New Roman"/>
          <w:b w:val="false"/>
          <w:i w:val="false"/>
          <w:color w:val="000000"/>
          <w:sz w:val="28"/>
        </w:rPr>
        <w:t xml:space="preserve">
      1. Утвердить Правила пребывания иностранных граждан в Республике Казахстан (прилагаются). </w:t>
      </w:r>
      <w:r>
        <w:br/>
      </w:r>
      <w:r>
        <w:rPr>
          <w:rFonts w:ascii="Times New Roman"/>
          <w:b w:val="false"/>
          <w:i w:val="false"/>
          <w:color w:val="000000"/>
          <w:sz w:val="28"/>
        </w:rPr>
        <w:t xml:space="preserve">
      2. Министерству внутренних дел, Министерству иностранных дел, Комитету национальной безопасности, другим заинтересованным министерствам и ведомствам Республики Казахстан привести ведомственные акты и инструкции в соответствие с настоящими Правилами.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Премьер-министр </w:t>
      </w:r>
    </w:p>
    <w:bookmarkEnd w:id="0"/>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УТВЕРЖДЕНЫ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10 марта 1993г. N 186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Р А В И Л А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пребывания иностранных граждан</w:t>
      </w:r>
    </w:p>
    <w:p>
      <w:pPr>
        <w:spacing w:after="0"/>
        <w:ind w:left="0"/>
        <w:jc w:val="both"/>
      </w:pPr>
      <w:r>
        <w:rPr>
          <w:rFonts w:ascii="Times New Roman"/>
          <w:b w:val="false"/>
          <w:i w:val="false"/>
          <w:color w:val="000000"/>
          <w:sz w:val="28"/>
        </w:rPr>
        <w:t>                        в Республике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Конституцией</w:t>
      </w:r>
    </w:p>
    <w:p>
      <w:pPr>
        <w:spacing w:after="0"/>
        <w:ind w:left="0"/>
        <w:jc w:val="both"/>
      </w:pPr>
      <w:r>
        <w:rPr>
          <w:rFonts w:ascii="Times New Roman"/>
          <w:b w:val="false"/>
          <w:i w:val="false"/>
          <w:color w:val="000000"/>
          <w:sz w:val="28"/>
        </w:rPr>
        <w:t>Республики Казахстан и определяют порядок:</w:t>
      </w:r>
    </w:p>
    <w:p>
      <w:pPr>
        <w:spacing w:after="0"/>
        <w:ind w:left="0"/>
        <w:jc w:val="both"/>
      </w:pPr>
      <w:r>
        <w:rPr>
          <w:rFonts w:ascii="Times New Roman"/>
          <w:b w:val="false"/>
          <w:i w:val="false"/>
          <w:color w:val="000000"/>
          <w:sz w:val="28"/>
        </w:rPr>
        <w:t>     - въезда в Республику Казахстан и выезда из Республики</w:t>
      </w:r>
    </w:p>
    <w:p>
      <w:pPr>
        <w:spacing w:after="0"/>
        <w:ind w:left="0"/>
        <w:jc w:val="both"/>
      </w:pPr>
      <w:r>
        <w:rPr>
          <w:rFonts w:ascii="Times New Roman"/>
          <w:b w:val="false"/>
          <w:i w:val="false"/>
          <w:color w:val="000000"/>
          <w:sz w:val="28"/>
        </w:rPr>
        <w:t>Казахстан иностранных граждан;</w:t>
      </w:r>
    </w:p>
    <w:p>
      <w:pPr>
        <w:spacing w:after="0"/>
        <w:ind w:left="0"/>
        <w:jc w:val="both"/>
      </w:pPr>
      <w:r>
        <w:rPr>
          <w:rFonts w:ascii="Times New Roman"/>
          <w:b w:val="false"/>
          <w:i w:val="false"/>
          <w:color w:val="000000"/>
          <w:sz w:val="28"/>
        </w:rPr>
        <w:t>     - оформления документов на право временного пребывания в</w:t>
      </w:r>
    </w:p>
    <w:p>
      <w:pPr>
        <w:spacing w:after="0"/>
        <w:ind w:left="0"/>
        <w:jc w:val="both"/>
      </w:pPr>
      <w:r>
        <w:rPr>
          <w:rFonts w:ascii="Times New Roman"/>
          <w:b w:val="false"/>
          <w:i w:val="false"/>
          <w:color w:val="000000"/>
          <w:sz w:val="28"/>
        </w:rPr>
        <w:t>Республике Казахстан иностранных граждан;</w:t>
      </w:r>
    </w:p>
    <w:p>
      <w:pPr>
        <w:spacing w:after="0"/>
        <w:ind w:left="0"/>
        <w:jc w:val="both"/>
      </w:pPr>
      <w:r>
        <w:rPr>
          <w:rFonts w:ascii="Times New Roman"/>
          <w:b w:val="false"/>
          <w:i w:val="false"/>
          <w:color w:val="000000"/>
          <w:sz w:val="28"/>
        </w:rPr>
        <w:t>     - выдачи иностранным гражданам видов на жительство в Республике</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 передвижения иностранных граждан по территории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 продления и сокращения сроков пребывания, а также выдворения</w:t>
      </w:r>
    </w:p>
    <w:p>
      <w:pPr>
        <w:spacing w:after="0"/>
        <w:ind w:left="0"/>
        <w:jc w:val="both"/>
      </w:pPr>
      <w:r>
        <w:rPr>
          <w:rFonts w:ascii="Times New Roman"/>
          <w:b w:val="false"/>
          <w:i w:val="false"/>
          <w:color w:val="000000"/>
          <w:sz w:val="28"/>
        </w:rPr>
        <w:t>из Республики Казахстан иностранных граждан.</w:t>
      </w:r>
    </w:p>
    <w:p>
      <w:pPr>
        <w:spacing w:after="0"/>
        <w:ind w:left="0"/>
        <w:jc w:val="both"/>
      </w:pPr>
      <w:r>
        <w:rPr>
          <w:rFonts w:ascii="Times New Roman"/>
          <w:b w:val="false"/>
          <w:i w:val="false"/>
          <w:color w:val="000000"/>
          <w:sz w:val="28"/>
        </w:rPr>
        <w:t>     Действие настоящих Правил распространяется также на лиц без</w:t>
      </w:r>
    </w:p>
    <w:p>
      <w:pPr>
        <w:spacing w:after="0"/>
        <w:ind w:left="0"/>
        <w:jc w:val="both"/>
      </w:pPr>
      <w:r>
        <w:rPr>
          <w:rFonts w:ascii="Times New Roman"/>
          <w:b w:val="false"/>
          <w:i w:val="false"/>
          <w:color w:val="000000"/>
          <w:sz w:val="28"/>
        </w:rPr>
        <w:t>гражданства.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Иностранные граждане, временно пребывающие в Республике Казахстан, проживают в гостиницах или на иной жилой площади (независимо от видов жилищного фонда) по своему выбору, с уведомлением принимающих организаций (предприятий, учреждений, учебных заведений) , постоянных иностранных представительств своих государств, а также лиц, пригласивших их в Республику Казахстан по частным делам, а в необходимых случаях органов внутренних дел. </w:t>
      </w:r>
      <w:r>
        <w:br/>
      </w:r>
      <w:r>
        <w:rPr>
          <w:rFonts w:ascii="Times New Roman"/>
          <w:b w:val="false"/>
          <w:i w:val="false"/>
          <w:color w:val="000000"/>
          <w:sz w:val="28"/>
        </w:rPr>
        <w:t xml:space="preserve">
      Сноска. В дальнейшем - "организации" </w:t>
      </w:r>
      <w:r>
        <w:br/>
      </w:r>
      <w:r>
        <w:rPr>
          <w:rFonts w:ascii="Times New Roman"/>
          <w:b w:val="false"/>
          <w:i w:val="false"/>
          <w:color w:val="000000"/>
          <w:sz w:val="28"/>
        </w:rPr>
        <w:t xml:space="preserve">
      3. Иностранные граждане, в том числе граждане стран Содружества Независимых Государств, находящиеся в Республике Казахстан, обязаны иметь при себе заграничные паспорта или заменяющие их документы , зарегистрированные в порядке, установленном настоящими Правилами, и предъявлять их по требованию компетентных органов. </w:t>
      </w:r>
      <w:r>
        <w:br/>
      </w:r>
      <w:r>
        <w:rPr>
          <w:rFonts w:ascii="Times New Roman"/>
          <w:b w:val="false"/>
          <w:i w:val="false"/>
          <w:color w:val="000000"/>
          <w:sz w:val="28"/>
        </w:rPr>
        <w:t xml:space="preserve">
      Сноска. В дальнейшем - "заграничные паспорта". </w:t>
      </w:r>
      <w:r>
        <w:br/>
      </w:r>
      <w:r>
        <w:rPr>
          <w:rFonts w:ascii="Times New Roman"/>
          <w:b w:val="false"/>
          <w:i w:val="false"/>
          <w:color w:val="000000"/>
          <w:sz w:val="28"/>
        </w:rPr>
        <w:t xml:space="preserve">
      Об утере заграничного паспорта иностранный гражданин должен немедленно сообщить принимающей организации или органу внутренних дел, которые по просьбе гражданина выдают ему об этом справку. </w:t>
      </w:r>
      <w:r>
        <w:br/>
      </w:r>
      <w:r>
        <w:rPr>
          <w:rFonts w:ascii="Times New Roman"/>
          <w:b w:val="false"/>
          <w:i w:val="false"/>
          <w:color w:val="000000"/>
          <w:sz w:val="28"/>
        </w:rPr>
        <w:t>
      Сноска. В пункт 3 внесены изменения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4. Иностранные граждане, прибывающие в Республику Казахстан по приглашению родственников и знакомых, то есть по частным делам, а также прибывшие по служебным делам, на учебу и в качестве туристов, не могут быть трудоустроены в организации на территории Республики Казахстан, заниматься иной деятельностью, не связанной с целью въезда, кроме случаев, предусмотренных законодательными актами. </w:t>
      </w:r>
      <w:r>
        <w:br/>
      </w:r>
      <w:r>
        <w:rPr>
          <w:rFonts w:ascii="Times New Roman"/>
          <w:b w:val="false"/>
          <w:i w:val="false"/>
          <w:color w:val="000000"/>
          <w:sz w:val="28"/>
        </w:rPr>
        <w:t xml:space="preserve">
      Запрещено безлицензионное привлечение (ввоз) иностранной рабочей силы, а также осуществление трудовой деятельности иностранцами и лицами без гражданства без соответствующих разрешений. </w:t>
      </w:r>
      <w:r>
        <w:br/>
      </w:r>
      <w:r>
        <w:rPr>
          <w:rFonts w:ascii="Times New Roman"/>
          <w:b w:val="false"/>
          <w:i w:val="false"/>
          <w:color w:val="000000"/>
          <w:sz w:val="28"/>
        </w:rPr>
        <w:t>
       Сноска. Пункт 4 - в редакции постановления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5. Принимающие организации обеспечивают своевременное разъяснение иностранным гражданам прав и обязанностей, предусмотренных законодательством Республики Казахстан и настоящими Правилами, выполнение установленных правовых норм в отношениях с иностранными гражданами, ведут соответствующий учет иностранных граждан, а также несут ответственность за своевременное оформление документов на право пребывания их в Республике Казахстан, передвижения по территории страны и на выезд из Республики Казахстан по истечении определенного им срока пребывания. </w:t>
      </w:r>
      <w:r>
        <w:br/>
      </w:r>
      <w:r>
        <w:rPr>
          <w:rFonts w:ascii="Times New Roman"/>
          <w:b w:val="false"/>
          <w:i w:val="false"/>
          <w:color w:val="000000"/>
          <w:sz w:val="28"/>
        </w:rPr>
        <w:t xml:space="preserve">
      6. В случаях, когда иностранный гражданин прибыл по приглашению одной организации, другая организация имеет право принимать его в Республике Казахстан по своей линии, осуществляя в отношении этого гражданина обязанности и неся ответственность, предусмотренные пунктом 5 настоящих Правил. </w:t>
      </w:r>
      <w:r>
        <w:br/>
      </w:r>
      <w:r>
        <w:rPr>
          <w:rFonts w:ascii="Times New Roman"/>
          <w:b w:val="false"/>
          <w:i w:val="false"/>
          <w:color w:val="000000"/>
          <w:sz w:val="28"/>
        </w:rPr>
        <w:t xml:space="preserve">
      7. Лица, пригласившие иностранных граждан в Республику Казахстан по частным делам и предоставившие им жилую площадь, обязаны принимать меры к своевременной регистрации заграничных паспортов этих граждан и оказывать им содействие в выезде из Республики Казахстан по истечении определенного им срока пребывания. </w:t>
      </w:r>
      <w:r>
        <w:br/>
      </w:r>
      <w:r>
        <w:rPr>
          <w:rFonts w:ascii="Times New Roman"/>
          <w:b w:val="false"/>
          <w:i w:val="false"/>
          <w:color w:val="000000"/>
          <w:sz w:val="28"/>
        </w:rPr>
        <w:t xml:space="preserve">
      Предоставление этими лицами иностранным гражданам помещений, транспортных средств либо оказание им иных услуг не допускается в тех случаях, когда это заведомо влечет нарушение настоящих Правил. </w:t>
      </w:r>
      <w:r>
        <w:br/>
      </w:r>
      <w:r>
        <w:rPr>
          <w:rFonts w:ascii="Times New Roman"/>
          <w:b w:val="false"/>
          <w:i w:val="false"/>
          <w:color w:val="000000"/>
          <w:sz w:val="28"/>
        </w:rPr>
        <w:t xml:space="preserve">
      8. Контроль за соблюдением требований настоящих Правил иностранными гражданами, а также должностными лицами и гражданами Республики Казахстан осуществляют органы внутренних дел во взаимодействии с органами национальной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Въезд в Республику Казахстан и выезд </w:t>
      </w:r>
      <w:r>
        <w:br/>
      </w:r>
      <w:r>
        <w:rPr>
          <w:rFonts w:ascii="Times New Roman"/>
          <w:b w:val="false"/>
          <w:i w:val="false"/>
          <w:color w:val="000000"/>
          <w:sz w:val="28"/>
        </w:rPr>
        <w:t xml:space="preserve">
             из Республики Казахстан иностранных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Иностранные граждане въезжают в Республику Казахстан и выезжают из Республики Казахстан через пункты пропуска на государственной границе, открытые для международного сообщения, по действительным заграничным паспортам, а лица без гражданства - по действительным документам, выданным компетентными органами страны их постоянного жительства и удостоверяющими их личность, при наличии въездных, въездно-выездных, выездных, выездно-въездных казахстанских виз, если иной порядок въезда и выезда не установлен соглашением Республики Казахстан с соответствующей страной. </w:t>
      </w:r>
      <w:r>
        <w:br/>
      </w:r>
      <w:r>
        <w:rPr>
          <w:rFonts w:ascii="Times New Roman"/>
          <w:b w:val="false"/>
          <w:i w:val="false"/>
          <w:color w:val="000000"/>
          <w:sz w:val="28"/>
        </w:rPr>
        <w:t xml:space="preserve">
      Лица без гражданства, постоянно проживающие в Республике Казахстан, на постоянное жительство за границу выезжают по выездным визам. </w:t>
      </w:r>
      <w:r>
        <w:br/>
      </w:r>
      <w:r>
        <w:rPr>
          <w:rFonts w:ascii="Times New Roman"/>
          <w:b w:val="false"/>
          <w:i w:val="false"/>
          <w:color w:val="000000"/>
          <w:sz w:val="28"/>
        </w:rPr>
        <w:t xml:space="preserve">
      10. Визы на въезд в Республику Казахстан или соответствующие им другие документы выдаются дипломатическими и консульскими представительствами Республики Казахстан или в отдельных случаях, специально уполномоченными на то представителями Республики Казахстан. </w:t>
      </w:r>
      <w:r>
        <w:br/>
      </w:r>
      <w:r>
        <w:rPr>
          <w:rFonts w:ascii="Times New Roman"/>
          <w:b w:val="false"/>
          <w:i w:val="false"/>
          <w:color w:val="000000"/>
          <w:sz w:val="28"/>
        </w:rPr>
        <w:t>
      Сноска Пункт 10 утратил силу - постановлением Правительства РК от 31 октября 1995 г. N 1408. Дополнено новым пунктом 10 -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11. Визы на выезд из Республики Казахстан (выездные) и визы на выезд из Республики Казахстан - въезд в Республику Казахстан (выездно-въездные) иностранным гражданам выдаются на территории Республики Казахстан Министерством иностранных дел, Министерством внутренних дел Республики Казахстан, областными управлениями внутренних дел. По решению Министерства внутренних дел Республики Казахстан это право может быть предоставлено городским и районным органам внутренних дел Республики Казахстан. </w:t>
      </w:r>
      <w:r>
        <w:br/>
      </w:r>
      <w:r>
        <w:rPr>
          <w:rFonts w:ascii="Times New Roman"/>
          <w:b w:val="false"/>
          <w:i w:val="false"/>
          <w:color w:val="000000"/>
          <w:sz w:val="28"/>
        </w:rPr>
        <w:t xml:space="preserve">
      Выдача виз на выезд из Республики Казахстан иностранным гражданам, заграничные паспорта которых зарегистрированы в Министерстве иностранных дел и его представительствах, производится этими организациями. </w:t>
      </w:r>
      <w:r>
        <w:br/>
      </w:r>
      <w:r>
        <w:rPr>
          <w:rFonts w:ascii="Times New Roman"/>
          <w:b w:val="false"/>
          <w:i w:val="false"/>
          <w:color w:val="000000"/>
          <w:sz w:val="28"/>
        </w:rPr>
        <w:t xml:space="preserve">
      В отдельных случаях выдача таких виз может осуществляться органами внутренних дел. </w:t>
      </w:r>
      <w:r>
        <w:br/>
      </w:r>
      <w:r>
        <w:rPr>
          <w:rFonts w:ascii="Times New Roman"/>
          <w:b w:val="false"/>
          <w:i w:val="false"/>
          <w:color w:val="000000"/>
          <w:sz w:val="28"/>
        </w:rPr>
        <w:t xml:space="preserve">
      12. По просьбе принимающих организаций иностранным гражданам могут быть выданы многократные визы на въезд в Республику Казахстан и выезд из Республики Казахстан. Порядок выдачи многократных виз определяется Министерством иностранных дел и Министерством внутренних дел Республики Казахстан по согласованию с Комитетом национальной безопасности Республики Казахстан. </w:t>
      </w:r>
      <w:r>
        <w:br/>
      </w:r>
      <w:r>
        <w:rPr>
          <w:rFonts w:ascii="Times New Roman"/>
          <w:b w:val="false"/>
          <w:i w:val="false"/>
          <w:color w:val="000000"/>
          <w:sz w:val="28"/>
        </w:rPr>
        <w:t>
      Сноска. В пункт 12 внесены изменения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13. Основанием для выдачи виз на въезд в Республику Казахстан и выезд из Республики Казахстан и продления срока их действия являются: </w:t>
      </w:r>
      <w:r>
        <w:br/>
      </w:r>
      <w:r>
        <w:rPr>
          <w:rFonts w:ascii="Times New Roman"/>
          <w:b w:val="false"/>
          <w:i w:val="false"/>
          <w:color w:val="000000"/>
          <w:sz w:val="28"/>
        </w:rPr>
        <w:t xml:space="preserve">
      - для иностранных граждан, прибывающих в Республику Казахстан по линии принимающих организаций, постоянных иностранных представительств, - письменные обращения этих организаций и представительств; </w:t>
      </w:r>
      <w:r>
        <w:br/>
      </w:r>
      <w:r>
        <w:rPr>
          <w:rFonts w:ascii="Times New Roman"/>
          <w:b w:val="false"/>
          <w:i w:val="false"/>
          <w:color w:val="000000"/>
          <w:sz w:val="28"/>
        </w:rPr>
        <w:t xml:space="preserve">
      - для иностранных граждан, въезжающих в Республику Казахстан по частным делам или на постоянное жительство, а также иностранных граждан, постоянно проживающих в Республике Казахстан, при поездках за границу по частным делам и в качестве туристов или при выезде на постоянное жительство, - разрешения органов внутренних дел, выдаваемые по заявлениям этих граждан. </w:t>
      </w:r>
      <w:r>
        <w:br/>
      </w:r>
      <w:r>
        <w:rPr>
          <w:rFonts w:ascii="Times New Roman"/>
          <w:b w:val="false"/>
          <w:i w:val="false"/>
          <w:color w:val="000000"/>
          <w:sz w:val="28"/>
        </w:rPr>
        <w:t>
      Сноска. В пункт 13 внесены изменения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14. Въезд в Республику Казахстан и выезд из Республики Казахстан иностранным гражданам может быть запрещен по основаниям, установленным законодательством Республики Казахстан. </w:t>
      </w:r>
      <w:r>
        <w:br/>
      </w:r>
      <w:r>
        <w:rPr>
          <w:rFonts w:ascii="Times New Roman"/>
          <w:b w:val="false"/>
          <w:i w:val="false"/>
          <w:color w:val="000000"/>
          <w:sz w:val="28"/>
        </w:rPr>
        <w:t xml:space="preserve">
      Иностранному гражданину и лицу без гражданства может быть отказано во въезде в Республику Казахстан на срок не менее двух лет по основаниям, установленным законодательством Республики Казахстан. </w:t>
      </w:r>
      <w:r>
        <w:br/>
      </w:r>
      <w:r>
        <w:rPr>
          <w:rFonts w:ascii="Times New Roman"/>
          <w:b w:val="false"/>
          <w:i w:val="false"/>
          <w:color w:val="000000"/>
          <w:sz w:val="28"/>
        </w:rPr>
        <w:t>
      Сноска. В пункт 14 внесены изменения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15. В случаях утраты виз иностранные граждане, прибывшие по частным делам или постоянно проживающие в Республике Казахстан, незамедлительно уведомляют об этом органы внутренних дел, а находящиеся в Республике Казахстан с другими целями - принимающие организации. По соответствующим личным письменным заявлениям граждан и письменным обращениям организаций органы внутренних дел решают вопрос о выдаче иностранным гражданам виз на выезд из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Оформление документов на право жительства </w:t>
      </w:r>
      <w:r>
        <w:br/>
      </w:r>
      <w:r>
        <w:rPr>
          <w:rFonts w:ascii="Times New Roman"/>
          <w:b w:val="false"/>
          <w:i w:val="false"/>
          <w:color w:val="000000"/>
          <w:sz w:val="28"/>
        </w:rPr>
        <w:t xml:space="preserve">
               в Республике Казахстан иностранных граждан, </w:t>
      </w:r>
      <w:r>
        <w:br/>
      </w:r>
      <w:r>
        <w:rPr>
          <w:rFonts w:ascii="Times New Roman"/>
          <w:b w:val="false"/>
          <w:i w:val="false"/>
          <w:color w:val="000000"/>
          <w:sz w:val="28"/>
        </w:rPr>
        <w:t xml:space="preserve">
               временно пребывающих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Временно пребывающие в Республике Казахстан иностранные граждане, в том числе граждане стран Содружества Независимых Государств, проживают на территории Республики Казахстан по заграничным паспортам, зарегистрированным в порядке, установленном настоящими Правилами. Заграничные паспорта представляются для регистрации по прибытии в пункт назначения в течение трех суток, исключая праздничные и выходные дни. </w:t>
      </w:r>
      <w:r>
        <w:br/>
      </w:r>
      <w:r>
        <w:rPr>
          <w:rFonts w:ascii="Times New Roman"/>
          <w:b w:val="false"/>
          <w:i w:val="false"/>
          <w:color w:val="000000"/>
          <w:sz w:val="28"/>
        </w:rPr>
        <w:t xml:space="preserve">
      17. Освобождаются от регистрации заграничных паспортов: </w:t>
      </w:r>
      <w:r>
        <w:br/>
      </w:r>
      <w:r>
        <w:rPr>
          <w:rFonts w:ascii="Times New Roman"/>
          <w:b w:val="false"/>
          <w:i w:val="false"/>
          <w:color w:val="000000"/>
          <w:sz w:val="28"/>
        </w:rPr>
        <w:t xml:space="preserve">
      а) главы государств и правительств зарубежных стран, члены парламентских и правительственных делегаций, прибывшие в Республику Казахстан по приглашению Президента Республики Казахстан, Парламента Республики Казахстан или Правительства Республики Казахстан, технический персонал этих делегаций, члены семей перечисленных лиц; </w:t>
      </w:r>
      <w:r>
        <w:br/>
      </w:r>
      <w:r>
        <w:rPr>
          <w:rFonts w:ascii="Times New Roman"/>
          <w:b w:val="false"/>
          <w:i w:val="false"/>
          <w:color w:val="000000"/>
          <w:sz w:val="28"/>
        </w:rPr>
        <w:t xml:space="preserve">
      б) лица, прибывшие в Республику Казахстан по паспортам, выданным Организацией Объединенных Наций; </w:t>
      </w:r>
      <w:r>
        <w:br/>
      </w:r>
      <w:r>
        <w:rPr>
          <w:rFonts w:ascii="Times New Roman"/>
          <w:b w:val="false"/>
          <w:i w:val="false"/>
          <w:color w:val="000000"/>
          <w:sz w:val="28"/>
        </w:rPr>
        <w:t xml:space="preserve">
      в) иностранные граждане, не достигшие 16-летнего возраста; </w:t>
      </w:r>
      <w:r>
        <w:br/>
      </w:r>
      <w:r>
        <w:rPr>
          <w:rFonts w:ascii="Times New Roman"/>
          <w:b w:val="false"/>
          <w:i w:val="false"/>
          <w:color w:val="000000"/>
          <w:sz w:val="28"/>
        </w:rPr>
        <w:t xml:space="preserve">
      г) иностранные граждане, прибывшие в Республику Казахстан на праздничные и выходные дни или на срок до 3 суток в обычные дни и выезжающие из Республики Казахстан в течение этих дней; </w:t>
      </w:r>
      <w:r>
        <w:br/>
      </w:r>
      <w:r>
        <w:rPr>
          <w:rFonts w:ascii="Times New Roman"/>
          <w:b w:val="false"/>
          <w:i w:val="false"/>
          <w:color w:val="000000"/>
          <w:sz w:val="28"/>
        </w:rPr>
        <w:t xml:space="preserve">
      д) иностранные граждане, участвующие в международных ралли, марафонах и других подобных мероприятиях; </w:t>
      </w:r>
      <w:r>
        <w:br/>
      </w:r>
      <w:r>
        <w:rPr>
          <w:rFonts w:ascii="Times New Roman"/>
          <w:b w:val="false"/>
          <w:i w:val="false"/>
          <w:color w:val="000000"/>
          <w:sz w:val="28"/>
        </w:rPr>
        <w:t xml:space="preserve">
      е) члены экипажей иностранных военных кораблей и военных самолетов, прибывшие в Республику Казахстан в установленном порядке. </w:t>
      </w:r>
      <w:r>
        <w:br/>
      </w:r>
      <w:r>
        <w:rPr>
          <w:rFonts w:ascii="Times New Roman"/>
          <w:b w:val="false"/>
          <w:i w:val="false"/>
          <w:color w:val="000000"/>
          <w:sz w:val="28"/>
        </w:rPr>
        <w:t xml:space="preserve">
      Сход на берег и передвижение по территории Республики Казахстан членам экипажей военных кораблей (военных самолетов) разрешается старшим морским (военным) начальником в казахстанском порту (гарнизоне) согласно плану приема прибывших военных кораблей (военных самолетов); </w:t>
      </w:r>
      <w:r>
        <w:br/>
      </w:r>
      <w:r>
        <w:rPr>
          <w:rFonts w:ascii="Times New Roman"/>
          <w:b w:val="false"/>
          <w:i w:val="false"/>
          <w:color w:val="000000"/>
          <w:sz w:val="28"/>
        </w:rPr>
        <w:t xml:space="preserve">
      ж) лица, входящие в состав экипажей иностранных невоенных судов, при нахождении в портах и портовых городах Республики Казахстан, а при организованных выездах этих лиц на экскурсии - и в других городах Республики Казахстан. </w:t>
      </w:r>
      <w:r>
        <w:br/>
      </w:r>
      <w:r>
        <w:rPr>
          <w:rFonts w:ascii="Times New Roman"/>
          <w:b w:val="false"/>
          <w:i w:val="false"/>
          <w:color w:val="000000"/>
          <w:sz w:val="28"/>
        </w:rPr>
        <w:t xml:space="preserve">
      Сход на берег таким лицам разрешается администрациями портов по согласованию с пограничными войсками в соответствии с действующими в портах правилами и инструкциями; </w:t>
      </w:r>
      <w:r>
        <w:br/>
      </w:r>
      <w:r>
        <w:rPr>
          <w:rFonts w:ascii="Times New Roman"/>
          <w:b w:val="false"/>
          <w:i w:val="false"/>
          <w:color w:val="000000"/>
          <w:sz w:val="28"/>
        </w:rPr>
        <w:t xml:space="preserve">
      з) лица, входящие в состав экипажей гражданских воздушных судов международных авиалиний, бригад поездов международного железнодорожного сообщения, при нахождении в аэропортах или на станциях, указанных в действующем расписании движения. </w:t>
      </w:r>
      <w:r>
        <w:br/>
      </w:r>
      <w:r>
        <w:rPr>
          <w:rFonts w:ascii="Times New Roman"/>
          <w:b w:val="false"/>
          <w:i w:val="false"/>
          <w:color w:val="000000"/>
          <w:sz w:val="28"/>
        </w:rPr>
        <w:t>
      Сноска. В пункт 17 внесены изменения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18. В министерстве иностранных дел Республики Казахстан и его представительствах регистрируются заграничные паспорта: </w:t>
      </w:r>
      <w:r>
        <w:br/>
      </w:r>
      <w:r>
        <w:rPr>
          <w:rFonts w:ascii="Times New Roman"/>
          <w:b w:val="false"/>
          <w:i w:val="false"/>
          <w:color w:val="000000"/>
          <w:sz w:val="28"/>
        </w:rPr>
        <w:t xml:space="preserve">
      а) глав иностранных дипломатических представительств и консульских учреждений, членов дипломатического персонала консульских должностных лиц, административно-технического и обслуживающего персонала дипломатических представительств и консульских учреждений, работников аппарата военных атташе и торговых представительств и их супругов, детей, родителей, находящихся на иждивении указанных лиц, а также гостей глав иностранных дипломатических представительств и консульских учреждений, если гости проживают в их учреждениях либо на территории указанных представительств и учреждений; </w:t>
      </w:r>
      <w:r>
        <w:br/>
      </w:r>
      <w:r>
        <w:rPr>
          <w:rFonts w:ascii="Times New Roman"/>
          <w:b w:val="false"/>
          <w:i w:val="false"/>
          <w:color w:val="000000"/>
          <w:sz w:val="28"/>
        </w:rPr>
        <w:t xml:space="preserve">
      б) сотрудников ведомств иностранных дел зарубежных государств, прибывших в Республику Казахстан по служебным делам и имеющих дипломатические или служебные паспорта, и членов их семей; </w:t>
      </w:r>
      <w:r>
        <w:br/>
      </w:r>
      <w:r>
        <w:rPr>
          <w:rFonts w:ascii="Times New Roman"/>
          <w:b w:val="false"/>
          <w:i w:val="false"/>
          <w:color w:val="000000"/>
          <w:sz w:val="28"/>
        </w:rPr>
        <w:t xml:space="preserve">
      в) прибывших в Республику Казахстан по служебным делам должностных лиц международных организаций, сотрудников представительств указанных организаций в Республике Казахстан, а также сотрудников представительств стран при международных организациях, имеющих штаб-квартиру в Республике Казахстан, которые в соответствии с указанными документами данных организаций или соответствующими международными договорами пользуются дипломатическими привилегиями и иммунитетами, а также членов их семей. </w:t>
      </w:r>
      <w:r>
        <w:br/>
      </w:r>
      <w:r>
        <w:rPr>
          <w:rFonts w:ascii="Times New Roman"/>
          <w:b w:val="false"/>
          <w:i w:val="false"/>
          <w:color w:val="000000"/>
          <w:sz w:val="28"/>
        </w:rPr>
        <w:t xml:space="preserve">
      Министерством иностранных дел Республики Казахстан и его представительствами, указанным в данном пункте лицам выдаются дипломатические, служебные или консульские карточки либо производится запись о регистрации непосредственно в заграничных паспортах. </w:t>
      </w:r>
      <w:r>
        <w:br/>
      </w:r>
      <w:r>
        <w:rPr>
          <w:rFonts w:ascii="Times New Roman"/>
          <w:b w:val="false"/>
          <w:i w:val="false"/>
          <w:color w:val="000000"/>
          <w:sz w:val="28"/>
        </w:rPr>
        <w:t xml:space="preserve">
      Лица, перечисленные в настоящем пункте, освобождаются от регистрации заграничных паспортов в принимающих организациях, гостиницах и органах внутренних дел. </w:t>
      </w:r>
      <w:r>
        <w:br/>
      </w:r>
      <w:r>
        <w:rPr>
          <w:rFonts w:ascii="Times New Roman"/>
          <w:b w:val="false"/>
          <w:i w:val="false"/>
          <w:color w:val="000000"/>
          <w:sz w:val="28"/>
        </w:rPr>
        <w:t xml:space="preserve">
      19. Министерству иностранных дел Республики Казахстан предоставляется право производить в необходимых случаях регистрацию заграничных паспортов прибывших в Республику Казахстан государственных и общественных деятелей зарубежных стран и членов их семей, когда об этом ходатайствуют принимающие их организации, дипломатические представительства или консульские учреждения Республики Казахстан, а также производить регистрацию заграничных паспортов сотрудников международных организаций, не указанных в пункте 18 настоящих Правил. В этих случаях иностранные граждане освобождаются от регистрации заграничных паспортов в принимающих организациях, гостиницах и органах внутренних дел. </w:t>
      </w:r>
      <w:r>
        <w:br/>
      </w:r>
      <w:r>
        <w:rPr>
          <w:rFonts w:ascii="Times New Roman"/>
          <w:b w:val="false"/>
          <w:i w:val="false"/>
          <w:color w:val="000000"/>
          <w:sz w:val="28"/>
        </w:rPr>
        <w:t xml:space="preserve">
      20. В гостиницах, наделенных правом регистрации иностранных граждан, регистрируются заграничные паспорта всех проживающих в них иностранных граждан, независимо от цели прибытия и срока пребывания их в Республике Казахстан, за исключением случаев, предусмотренных в пункте 17. Регистрация производится на основании личных обращений этих граждан или письменных заявок принимающих организаций, постоянных иностранных представительств в Республике Казахстан. Регистрация заграничных паспортов во всех случаях производится на срок, указанный в обращениях, турах, заявках, а лицам, прибывшим по визам, на срок, не превышающий срока действия визы. Порядок регистрации определяется Министерством внутренних дел Республики Казахстан. </w:t>
      </w:r>
      <w:r>
        <w:br/>
      </w:r>
      <w:r>
        <w:rPr>
          <w:rFonts w:ascii="Times New Roman"/>
          <w:b w:val="false"/>
          <w:i w:val="false"/>
          <w:color w:val="000000"/>
          <w:sz w:val="28"/>
        </w:rPr>
        <w:t>
      Сноска. В пункт 20 внесены изменения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21. В органах внутренних дел регистрируются заграничные паспорта иностранных граждан, не указанных в пунктах 18-20 настоящих Правил. Регистрация производится на основании письменных обращений принимающих организаций и постоянных иностранных представительств в Республике Казахстан. Обращения должны подаваться в органы внутренних дел не позднее трех суток, исключая праздничные и выходные дни, с момента сдачи иностранными гражданами в принимающую организацию или представительство заграничных паспортов для регистрации. </w:t>
      </w:r>
      <w:r>
        <w:br/>
      </w:r>
      <w:r>
        <w:rPr>
          <w:rFonts w:ascii="Times New Roman"/>
          <w:b w:val="false"/>
          <w:i w:val="false"/>
          <w:color w:val="000000"/>
          <w:sz w:val="28"/>
        </w:rPr>
        <w:t xml:space="preserve">
      Регистрация в органах внутренних дел заграничных паспортов иностранных граждан, прибывших в Республику Казахстан по частным делам, производится на основании имеющихся у них виз, если иной порядок въезда в Республику Казахстан не установлен соглашением Республики Казахстан с соответствующей страной. </w:t>
      </w:r>
      <w:r>
        <w:br/>
      </w:r>
      <w:r>
        <w:rPr>
          <w:rFonts w:ascii="Times New Roman"/>
          <w:b w:val="false"/>
          <w:i w:val="false"/>
          <w:color w:val="000000"/>
          <w:sz w:val="28"/>
        </w:rPr>
        <w:t xml:space="preserve">
      22. Запись о регистрации заграничных паспортов иностранных граждан в Республике Казахстан производится по месту первоначального прибытия этих граждан. </w:t>
      </w:r>
      <w:r>
        <w:br/>
      </w:r>
      <w:r>
        <w:rPr>
          <w:rFonts w:ascii="Times New Roman"/>
          <w:b w:val="false"/>
          <w:i w:val="false"/>
          <w:color w:val="000000"/>
          <w:sz w:val="28"/>
        </w:rPr>
        <w:t xml:space="preserve">
      23. Продление действия регистрации иностранным гражданам производится в органах внутренних дел, и гостиницах. Продление действия регистрации производится после продления органами внутренних дел срока действия визы на выезд из Республики Казахстан. </w:t>
      </w:r>
      <w:r>
        <w:br/>
      </w:r>
      <w:r>
        <w:rPr>
          <w:rFonts w:ascii="Times New Roman"/>
          <w:b w:val="false"/>
          <w:i w:val="false"/>
          <w:color w:val="000000"/>
          <w:sz w:val="28"/>
        </w:rPr>
        <w:t xml:space="preserve">
      24. Продление действия регистрации в Республике Казахстан иностранным гражданам, заграничные паспорта которых зарегистрированы в Министерстве иностранных дел Республики Казахстан и его представительствах, производится этими организациями. </w:t>
      </w:r>
      <w:r>
        <w:br/>
      </w:r>
      <w:r>
        <w:rPr>
          <w:rFonts w:ascii="Times New Roman"/>
          <w:b w:val="false"/>
          <w:i w:val="false"/>
          <w:color w:val="000000"/>
          <w:sz w:val="28"/>
        </w:rPr>
        <w:t xml:space="preserve">
      25. Личные и служебные автотранспортные средства иностранных граждан, прибывших в Республику Казахстан на срок до 6 месяцев, подлежат постановке на учет в органах таможенного контроля. Транспортные средства, ввозимые в Республику Казахстан иностранными владельцами на срок более 6 месяцев, регистрируются в органах дорожной полиции с заменой национальных номерных знаков. </w:t>
      </w:r>
      <w:r>
        <w:br/>
      </w:r>
      <w:r>
        <w:rPr>
          <w:rFonts w:ascii="Times New Roman"/>
          <w:b w:val="false"/>
          <w:i w:val="false"/>
          <w:color w:val="000000"/>
          <w:sz w:val="28"/>
        </w:rPr>
        <w:t xml:space="preserve">
      Международные водительские удостоверения действительны для управления автотранспортными средствами на территории Республики Казахстан. Национальные водительские удостоверения, соответствующие требованиям Конвенции о дорожном движении, действительны на территории Республики Казахстан при наличии заверенного их перевода. Выдача иностранным гражданам водительских удостоверений или обмен этим гражданам национальных водительских удостоверений, не отвечающих требованиям указанной Конвенции, производится в порядке, предусмотренном для граждан Республики Казахстан. </w:t>
      </w:r>
      <w:r>
        <w:br/>
      </w:r>
      <w:r>
        <w:rPr>
          <w:rFonts w:ascii="Times New Roman"/>
          <w:b w:val="false"/>
          <w:i w:val="false"/>
          <w:color w:val="000000"/>
          <w:sz w:val="28"/>
        </w:rPr>
        <w:t xml:space="preserve">
      Государственный технический осмотр транспортных средств иностранных владельцев также осуществляется в порядке, предусмотренном для граждан Республики Казахстан. </w:t>
      </w:r>
      <w:r>
        <w:br/>
      </w:r>
      <w:r>
        <w:rPr>
          <w:rFonts w:ascii="Times New Roman"/>
          <w:b w:val="false"/>
          <w:i w:val="false"/>
          <w:color w:val="000000"/>
          <w:sz w:val="28"/>
        </w:rPr>
        <w:t xml:space="preserve">
      Предоставление иностранным гражданам для пользования автомобилей, принадлежащих другим гражданам (Республики Казахстан или иностранным), оформляется в порядке, установленном законодательством. Автотранспортные средства, ввезенные иностранными гражданами под обязательство обязательного обратного вывоза, подлежат вывозу за границу по истечении установленного срока и не могут отчуждаться на территории Республики Казахстан. </w:t>
      </w:r>
      <w:r>
        <w:br/>
      </w:r>
      <w:r>
        <w:rPr>
          <w:rFonts w:ascii="Times New Roman"/>
          <w:b w:val="false"/>
          <w:i w:val="false"/>
          <w:color w:val="000000"/>
          <w:sz w:val="28"/>
        </w:rPr>
        <w:t>
      Сноска. В пункт 25 внесены изменения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26. Иностранные граждане и лица без гражданства, въезжающие в Республику Казахстан на срок более 3-х месяцев на работу, учебу, на постоянное место жительства или в других целях освидетельствуются в течение 10 дней после прибытия, за исключением иностранных граждан и лиц без гражданства, прибывших с сертификатами об обследовании на антитела к вирусу СПИД. </w:t>
      </w:r>
      <w:r>
        <w:br/>
      </w:r>
      <w:r>
        <w:rPr>
          <w:rFonts w:ascii="Times New Roman"/>
          <w:b w:val="false"/>
          <w:i w:val="false"/>
          <w:color w:val="000000"/>
          <w:sz w:val="28"/>
        </w:rPr>
        <w:t xml:space="preserve">
      27. Иностранные граждане и лица без гражданства, прибывшие на учебу или работу в Республику Казахстан, подлежат дополнительному медицинскому освидетельствованию, а в случае их выезда по различным причинам в зарубежные страны в течение всего периода их пребывания на территории Республики - через 3 месяца после возвращения.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Выдача иностранным гражданам документов </w:t>
      </w:r>
      <w:r>
        <w:br/>
      </w:r>
      <w:r>
        <w:rPr>
          <w:rFonts w:ascii="Times New Roman"/>
          <w:b w:val="false"/>
          <w:i w:val="false"/>
          <w:color w:val="000000"/>
          <w:sz w:val="28"/>
        </w:rPr>
        <w:t xml:space="preserve">
                  на право постоянного проживания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Сноска. Название главы изменено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Документы на право постоянного проживания выдаются органами внутренних дел на основании решения Агентства по миграции и демографии Республики Казахстан и его территориальных органов. </w:t>
      </w:r>
      <w:r>
        <w:br/>
      </w:r>
      <w:r>
        <w:rPr>
          <w:rFonts w:ascii="Times New Roman"/>
          <w:b w:val="false"/>
          <w:i w:val="false"/>
          <w:color w:val="000000"/>
          <w:sz w:val="28"/>
        </w:rPr>
        <w:t xml:space="preserve">
      Документами на право постоянного проживания в Республике Казахстан являются: для иностранного гражданина - вид на жительство в Республике Казахстан иностранного гражданина, для лица без гражданства - удостоверение лица без гражданства. </w:t>
      </w:r>
      <w:r>
        <w:br/>
      </w:r>
      <w:r>
        <w:rPr>
          <w:rFonts w:ascii="Times New Roman"/>
          <w:b w:val="false"/>
          <w:i w:val="false"/>
          <w:color w:val="000000"/>
          <w:sz w:val="28"/>
        </w:rPr>
        <w:t>
      Сноска. Пункт 28 - в редакции постановления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29. Заявления о выдаче разрешения на право постоянного проживания в Республике Казахстан подаются временно пребывающими в Республике Казахстан иностранными гражданами непосредственно в Агентство по миграции и демографии Республики Казахстан и его территориальные органы по месту пребывания, а лицами, проживающими за границей, - в дипломатические или консульские представительства Республики Казахстан. </w:t>
      </w:r>
      <w:r>
        <w:br/>
      </w:r>
      <w:r>
        <w:rPr>
          <w:rFonts w:ascii="Times New Roman"/>
          <w:b w:val="false"/>
          <w:i w:val="false"/>
          <w:color w:val="000000"/>
          <w:sz w:val="28"/>
        </w:rPr>
        <w:t xml:space="preserve">
      Разрешения на право постоянного проживания в Республике Казахстан и въезда на постоянное жительство в Республику Казахстан подлежат предварительному согласованию с органами внутренних дел и национальной безопасности Республики Казахстан. </w:t>
      </w:r>
      <w:r>
        <w:br/>
      </w:r>
      <w:r>
        <w:rPr>
          <w:rFonts w:ascii="Times New Roman"/>
          <w:b w:val="false"/>
          <w:i w:val="false"/>
          <w:color w:val="000000"/>
          <w:sz w:val="28"/>
        </w:rPr>
        <w:t xml:space="preserve">
      В выдаче разрешения на постоянное проживание в Республике Казахстан и въезда на постоянное жительство в Республику Казахстан иностранному гражданину и лицу без гражданства может быть отказано: </w:t>
      </w:r>
      <w:r>
        <w:br/>
      </w:r>
      <w:r>
        <w:rPr>
          <w:rFonts w:ascii="Times New Roman"/>
          <w:b w:val="false"/>
          <w:i w:val="false"/>
          <w:color w:val="000000"/>
          <w:sz w:val="28"/>
        </w:rPr>
        <w:t xml:space="preserve">
      1) если иностранный гражданин или лицо без гражданства в период пребывания в Республике Казахстан нарушил законодательство Республики Казахстан; </w:t>
      </w:r>
      <w:r>
        <w:br/>
      </w:r>
      <w:r>
        <w:rPr>
          <w:rFonts w:ascii="Times New Roman"/>
          <w:b w:val="false"/>
          <w:i w:val="false"/>
          <w:color w:val="000000"/>
          <w:sz w:val="28"/>
        </w:rPr>
        <w:t xml:space="preserve">
      2) если все близкие родственники (родители, супруг(а), несовершеннолетние дети) проживают за пределами Республики Казахстан; </w:t>
      </w:r>
      <w:r>
        <w:br/>
      </w:r>
      <w:r>
        <w:rPr>
          <w:rFonts w:ascii="Times New Roman"/>
          <w:b w:val="false"/>
          <w:i w:val="false"/>
          <w:color w:val="000000"/>
          <w:sz w:val="28"/>
        </w:rPr>
        <w:t xml:space="preserve">
      3) если его деятельность на территории Республики Казахстан не соответствует цели въезда, указанной в визе; </w:t>
      </w:r>
      <w:r>
        <w:br/>
      </w:r>
      <w:r>
        <w:rPr>
          <w:rFonts w:ascii="Times New Roman"/>
          <w:b w:val="false"/>
          <w:i w:val="false"/>
          <w:color w:val="000000"/>
          <w:sz w:val="28"/>
        </w:rPr>
        <w:t xml:space="preserve">
      4) если он сообщил о себе заведомо ложные сведения; </w:t>
      </w:r>
      <w:r>
        <w:br/>
      </w:r>
      <w:r>
        <w:rPr>
          <w:rFonts w:ascii="Times New Roman"/>
          <w:b w:val="false"/>
          <w:i w:val="false"/>
          <w:color w:val="000000"/>
          <w:sz w:val="28"/>
        </w:rPr>
        <w:t xml:space="preserve">
      5) по иным основаниям, предусмотренным законодательством. </w:t>
      </w:r>
      <w:r>
        <w:br/>
      </w:r>
      <w:r>
        <w:rPr>
          <w:rFonts w:ascii="Times New Roman"/>
          <w:b w:val="false"/>
          <w:i w:val="false"/>
          <w:color w:val="000000"/>
          <w:sz w:val="28"/>
        </w:rPr>
        <w:t xml:space="preserve">
      Иностранным гражданам, въехавшим в Республику Казахстану, в соответствии с квотой иммиграции документы на право постоянного проживания выдаются в порядке, установленном Законом Республики Казахстан "О миграции населения". </w:t>
      </w:r>
      <w:r>
        <w:br/>
      </w:r>
      <w:r>
        <w:rPr>
          <w:rFonts w:ascii="Times New Roman"/>
          <w:b w:val="false"/>
          <w:i w:val="false"/>
          <w:color w:val="000000"/>
          <w:sz w:val="28"/>
        </w:rPr>
        <w:t>
      Сноска. Пункт 29 - в редакции постановления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30. Вид на жительство в Республике Казахстан иностранным гражданам, достигшим 16-летнего возраста, выдается органами внутренних дел по месту их постоянного жительства на срок действия заграничных паспортов, но не более чем на 5 лет, а достигшим 45-летнего возраста - на весь срок действия заграничных паспортов. Лицам без гражданства удостоверения лица без гражданства выдаются сроком на 5 лет, а достигшим 45-летнего возраста - бессрочные. </w:t>
      </w:r>
      <w:r>
        <w:br/>
      </w:r>
      <w:r>
        <w:rPr>
          <w:rFonts w:ascii="Times New Roman"/>
          <w:b w:val="false"/>
          <w:i w:val="false"/>
          <w:color w:val="000000"/>
          <w:sz w:val="28"/>
        </w:rPr>
        <w:t xml:space="preserve">
      Заявления о продлении срока действия имеющегося или о выдаче нового документа на право проживания в Республике Казахстан должны подаваться иностранными гражданами в органы внутренних дел по месту их жительства не позднее 10 дней до истечения срока действия документа на право проживания в Республике Казахстан, в случае его утраты - незамедлительно. </w:t>
      </w:r>
      <w:r>
        <w:br/>
      </w:r>
      <w:r>
        <w:rPr>
          <w:rFonts w:ascii="Times New Roman"/>
          <w:b w:val="false"/>
          <w:i w:val="false"/>
          <w:color w:val="000000"/>
          <w:sz w:val="28"/>
        </w:rPr>
        <w:t>
      Сноска. В пункт 30 внесены изменения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31. Иностранным гражданам, которые в течение шести месяцев со дня окончания срока действия имеющихся у них заграничных паспортов не предъявят новых или продленных документов, органами внутренних дел выдаются удостоверения лица без гражданства. </w:t>
      </w:r>
      <w:r>
        <w:br/>
      </w:r>
      <w:r>
        <w:rPr>
          <w:rFonts w:ascii="Times New Roman"/>
          <w:b w:val="false"/>
          <w:i w:val="false"/>
          <w:color w:val="000000"/>
          <w:sz w:val="28"/>
        </w:rPr>
        <w:t xml:space="preserve">
      Лицам, состоящим в гражданстве государства, с которым Республика Казахстан имеет международный договор или иную соответствующую договоренность о предотвращении двойного гражданства, виды на жительство для лиц без гражданства могут быть выданы при представлении ими документа, свидетельствующего о том, что компетентными органами этого государства им разрешен выход из гражданства. </w:t>
      </w:r>
      <w:r>
        <w:br/>
      </w:r>
      <w:r>
        <w:rPr>
          <w:rFonts w:ascii="Times New Roman"/>
          <w:b w:val="false"/>
          <w:i w:val="false"/>
          <w:color w:val="000000"/>
          <w:sz w:val="28"/>
        </w:rPr>
        <w:t>
      Сноска. В пункт 31 внесены изменения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32. Удостоверение лица без гражданства, если его владелец предъявит в органы внутренних дел действующий заграничный паспорт, заменяется видом на жительство иностранца в Республике Казахстан. </w:t>
      </w:r>
      <w:r>
        <w:br/>
      </w:r>
      <w:r>
        <w:rPr>
          <w:rFonts w:ascii="Times New Roman"/>
          <w:b w:val="false"/>
          <w:i w:val="false"/>
          <w:color w:val="000000"/>
          <w:sz w:val="28"/>
        </w:rPr>
        <w:t>
      Сноска. Пункт 32 - в редакции постановления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33. Иностранные граждане, постоянно проживающие в Республике Казахстан, подлежат регистрации по месту постоянного и временного жительства в порядке, предусмотренном для граждан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Передвижение иностранных граждан </w:t>
      </w:r>
      <w:r>
        <w:br/>
      </w:r>
      <w:r>
        <w:rPr>
          <w:rFonts w:ascii="Times New Roman"/>
          <w:b w:val="false"/>
          <w:i w:val="false"/>
          <w:color w:val="000000"/>
          <w:sz w:val="28"/>
        </w:rPr>
        <w:t xml:space="preserve">
             по территории Республики Казахстан и выбор ими </w:t>
      </w:r>
      <w:r>
        <w:br/>
      </w:r>
      <w:r>
        <w:rPr>
          <w:rFonts w:ascii="Times New Roman"/>
          <w:b w:val="false"/>
          <w:i w:val="false"/>
          <w:color w:val="000000"/>
          <w:sz w:val="28"/>
        </w:rPr>
        <w:t xml:space="preserve">
             места жительства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Иностранные граждане могут свободно передвигаться по территории Республики Казахстан, открытой для посещения иностранным гражданам. </w:t>
      </w:r>
      <w:r>
        <w:br/>
      </w:r>
      <w:r>
        <w:rPr>
          <w:rFonts w:ascii="Times New Roman"/>
          <w:b w:val="false"/>
          <w:i w:val="false"/>
          <w:color w:val="000000"/>
          <w:sz w:val="28"/>
        </w:rPr>
        <w:t>
      Сноска. Пункт 34 - в редакции постановления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35. В местности, закрытые для посещения иностранными гражданами, въезд их и передвижение могут осуществляться только по разрешению органов внутренних дел: прибывших в Республику Казахстан по линии принимающих организаций - на основании письменных обращений этих организаций, при условии предварительного согласования с органами национальной безопасности; прибывших по линии постоянных иностранных представительств или по частным делам, либо постоянно проживающих в Республике Казахстан - на основании их личных письменных заявлений. </w:t>
      </w:r>
      <w:r>
        <w:br/>
      </w:r>
      <w:r>
        <w:rPr>
          <w:rFonts w:ascii="Times New Roman"/>
          <w:b w:val="false"/>
          <w:i w:val="false"/>
          <w:color w:val="000000"/>
          <w:sz w:val="28"/>
        </w:rPr>
        <w:t xml:space="preserve">
      По просьбе организаций, принимающих иностранных граждан, этим гражданам могут быть даны разрешения на многократные въезд и передвижение. </w:t>
      </w:r>
      <w:r>
        <w:br/>
      </w:r>
      <w:r>
        <w:rPr>
          <w:rFonts w:ascii="Times New Roman"/>
          <w:b w:val="false"/>
          <w:i w:val="false"/>
          <w:color w:val="000000"/>
          <w:sz w:val="28"/>
        </w:rPr>
        <w:t xml:space="preserve">
      36. Порядок передвижения по территории Республики Казахстан иностранных граждан, заграничные паспорта которых зарегистрированы в Министерстве иностранных дел Республики Казахстан или его представительствах, определяется этим Министерством. </w:t>
      </w:r>
      <w:r>
        <w:br/>
      </w:r>
      <w:r>
        <w:rPr>
          <w:rFonts w:ascii="Times New Roman"/>
          <w:b w:val="false"/>
          <w:i w:val="false"/>
          <w:color w:val="000000"/>
          <w:sz w:val="28"/>
        </w:rPr>
        <w:t xml:space="preserve">
      Порядок передвижения иностранных корреспондентов и журналистов, аккредитованных при Министерстве иностранных дел Республики Казахстан, и членов их семей определяется Основными правилами, регулирующими профессиональную деятельность корреспондентов средств массовой информации иностранных государств на территории Республики Казахстан, утверждаемыми Правительством Республики Казахстан. </w:t>
      </w:r>
      <w:r>
        <w:br/>
      </w:r>
      <w:r>
        <w:rPr>
          <w:rFonts w:ascii="Times New Roman"/>
          <w:b w:val="false"/>
          <w:i w:val="false"/>
          <w:color w:val="000000"/>
          <w:sz w:val="28"/>
        </w:rPr>
        <w:t>
      Сноска. В пункт 36 внесены изменения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37. Иностранные граждане, изменившие место пребывания в Республике Казахстан в нарушение настоящих Правил, обязаны по требованию органов внутренних дел возвратиться к прежнему месту пребывания или следовать кратчайшими маршрутами к пунктам назначения. </w:t>
      </w:r>
      <w:r>
        <w:br/>
      </w:r>
      <w:r>
        <w:rPr>
          <w:rFonts w:ascii="Times New Roman"/>
          <w:b w:val="false"/>
          <w:i w:val="false"/>
          <w:color w:val="000000"/>
          <w:sz w:val="28"/>
        </w:rPr>
        <w:t>
      Сноска. В пункт 37 внесены изменения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Транзитный проезд иностранных граждан </w:t>
      </w:r>
      <w:r>
        <w:br/>
      </w:r>
      <w:r>
        <w:rPr>
          <w:rFonts w:ascii="Times New Roman"/>
          <w:b w:val="false"/>
          <w:i w:val="false"/>
          <w:color w:val="000000"/>
          <w:sz w:val="28"/>
        </w:rPr>
        <w:t xml:space="preserve">
              через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 Для въезда в Республику Казахстан и выезда из Республики Казахстан иностранцев, проезжающих через территорию Республики Казахстан транзитом, консульские учреждения оформляют транзитные визы через территорию Республики Казахстан. </w:t>
      </w:r>
      <w:r>
        <w:br/>
      </w:r>
      <w:r>
        <w:rPr>
          <w:rFonts w:ascii="Times New Roman"/>
          <w:b w:val="false"/>
          <w:i w:val="false"/>
          <w:color w:val="000000"/>
          <w:sz w:val="28"/>
        </w:rPr>
        <w:t>
      Сноска. В пункт 38 внесены изменения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39. Транзитный проезд иностранцев через территорию Республики Казахстан в страну назначения воздушным, железнодорожным и морским транспортом разрешается при наличии у них документов, действительных для въезда в сопредельное с Республикой Казахстан государство, и соответствующих проездных документов с подтверждением в них даты выезда из пункта пересадки на территории Республики Казахстан, не позднее 72 часов с момента прибытия в порт, станцию, расположенные на территории Республики Казахстан. </w:t>
      </w:r>
      <w:r>
        <w:br/>
      </w:r>
      <w:r>
        <w:rPr>
          <w:rFonts w:ascii="Times New Roman"/>
          <w:b w:val="false"/>
          <w:i w:val="false"/>
          <w:color w:val="000000"/>
          <w:sz w:val="28"/>
        </w:rPr>
        <w:t xml:space="preserve">
      40. Пункт 40 утратил силу - постановлением Правительства РК от 31 октября 1995 г. N 1408. </w:t>
      </w:r>
      <w:r>
        <w:br/>
      </w:r>
      <w:r>
        <w:rPr>
          <w:rFonts w:ascii="Times New Roman"/>
          <w:b w:val="false"/>
          <w:i w:val="false"/>
          <w:color w:val="000000"/>
          <w:sz w:val="28"/>
        </w:rPr>
        <w:t xml:space="preserve">
      41. Иностранцы, использующие транзитную поездку в туристических целях на личном автомобиле или в составе группы на автобусе, обязаны приобрести автотуры в туристических организациях Республики Казахстан до въезда в Республику Казахстан и иметь соответствующую визу. </w:t>
      </w:r>
      <w:r>
        <w:br/>
      </w:r>
      <w:r>
        <w:rPr>
          <w:rFonts w:ascii="Times New Roman"/>
          <w:b w:val="false"/>
          <w:i w:val="false"/>
          <w:color w:val="000000"/>
          <w:sz w:val="28"/>
        </w:rPr>
        <w:t xml:space="preserve">
      Гражданам государств, с которыми Республика Казахстан заключила соглашение об условиях взаимных безвизовых поездок граждан, въезд в Республику Казахстан без автотуров туристических организаций Республики Казахстан для следования транзитом через территорию Республики Казахстан на личных автотранспортных средствах разрешается только в случаях, когда срок их пребывания в Республике Казахстан не будет превышать 24 часов. Во всех остальных случаях они обязаны иметь автотуры туристических организаций Республики Казахстан. </w:t>
      </w:r>
      <w:r>
        <w:br/>
      </w:r>
      <w:r>
        <w:rPr>
          <w:rFonts w:ascii="Times New Roman"/>
          <w:b w:val="false"/>
          <w:i w:val="false"/>
          <w:color w:val="000000"/>
          <w:sz w:val="28"/>
        </w:rPr>
        <w:t>
      Сноска. В пункт 41 внесены изменения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42. Иностранцы, проезжающие через территорию Республики Казахстан транзитом на автотранспортных средствах, в том числе осуществляющие международные автомобильные перевозки грузов, следуют только по дорогам, открытым для международного автомобильного сообщения. </w:t>
      </w:r>
      <w:r>
        <w:br/>
      </w:r>
      <w:r>
        <w:rPr>
          <w:rFonts w:ascii="Times New Roman"/>
          <w:b w:val="false"/>
          <w:i w:val="false"/>
          <w:color w:val="000000"/>
          <w:sz w:val="28"/>
        </w:rPr>
        <w:t>
      43. (Пункт 43 исключен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44. Контроль за соблюдением иностранцами Правил транзитного проезда иностранных граждан через территорию Республики Казахстан ведут подразделения органов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Ответственность за нарушение настоящих Правил. </w:t>
      </w:r>
      <w:r>
        <w:br/>
      </w:r>
      <w:r>
        <w:rPr>
          <w:rFonts w:ascii="Times New Roman"/>
          <w:b w:val="false"/>
          <w:i w:val="false"/>
          <w:color w:val="000000"/>
          <w:sz w:val="28"/>
        </w:rPr>
        <w:t xml:space="preserve">
              Сокращение срока пребывания и выдворение из </w:t>
      </w:r>
      <w:r>
        <w:br/>
      </w:r>
      <w:r>
        <w:rPr>
          <w:rFonts w:ascii="Times New Roman"/>
          <w:b w:val="false"/>
          <w:i w:val="false"/>
          <w:color w:val="000000"/>
          <w:sz w:val="28"/>
        </w:rPr>
        <w:t xml:space="preserve">
              Республики Казахстан иностранных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За нарушение настоящих Правил иностранные граждане привлекаются к ответственности в соответствии с действующим законодательством. </w:t>
      </w:r>
      <w:r>
        <w:br/>
      </w:r>
      <w:r>
        <w:rPr>
          <w:rFonts w:ascii="Times New Roman"/>
          <w:b w:val="false"/>
          <w:i w:val="false"/>
          <w:color w:val="000000"/>
          <w:sz w:val="28"/>
        </w:rPr>
        <w:t xml:space="preserve">
      Вопрос об ответственности иностранных граждан, указанных в подпункте "а" пункта 17 и пункте 18 настоящих Правил разрешается дипломатическим путем. </w:t>
      </w:r>
      <w:r>
        <w:br/>
      </w:r>
      <w:r>
        <w:rPr>
          <w:rFonts w:ascii="Times New Roman"/>
          <w:b w:val="false"/>
          <w:i w:val="false"/>
          <w:color w:val="000000"/>
          <w:sz w:val="28"/>
        </w:rPr>
        <w:t xml:space="preserve">
      Нарушение настоящих Правил лицами, обязанными соблюдать их требования (включая лиц, пригласивших иностранных граждан в Республику Казахстан по частным делам либо оказывающим им услуги), влечет ответственность в соответствии с действующим законодательством. </w:t>
      </w:r>
      <w:r>
        <w:br/>
      </w:r>
      <w:r>
        <w:rPr>
          <w:rFonts w:ascii="Times New Roman"/>
          <w:b w:val="false"/>
          <w:i w:val="false"/>
          <w:color w:val="000000"/>
          <w:sz w:val="28"/>
        </w:rPr>
        <w:t xml:space="preserve">
      Граждане стран Содружества Независимых Государств за нарушение правил пребывания и требований Положения о паспортной системе в Республике Казахстан привлекаются к ответственности наравне с гражданами Республики Казахстан. </w:t>
      </w:r>
      <w:r>
        <w:br/>
      </w:r>
      <w:r>
        <w:rPr>
          <w:rFonts w:ascii="Times New Roman"/>
          <w:b w:val="false"/>
          <w:i w:val="false"/>
          <w:color w:val="000000"/>
          <w:sz w:val="28"/>
        </w:rPr>
        <w:t>
      Сноска. В пункт 45 внесены изменения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46. Сокращение срока пребывания в Республике Казахстан и выдворение иностранных граждан из Республики Казахстан производится на основаниях, предусмотренных законодательством Республики Казахстан. </w:t>
      </w:r>
      <w:r>
        <w:br/>
      </w:r>
      <w:r>
        <w:rPr>
          <w:rFonts w:ascii="Times New Roman"/>
          <w:b w:val="false"/>
          <w:i w:val="false"/>
          <w:color w:val="000000"/>
          <w:sz w:val="28"/>
        </w:rPr>
        <w:t xml:space="preserve">
      47. Решения о сокращении срока пребывания иностранных граждан в Республике Казахстан принимаются органами внутренних дел, а о выдворении их из Республики Казахстан - органами внутренних дел или органами национальной безопасности. </w:t>
      </w:r>
      <w:r>
        <w:br/>
      </w:r>
      <w:r>
        <w:rPr>
          <w:rFonts w:ascii="Times New Roman"/>
          <w:b w:val="false"/>
          <w:i w:val="false"/>
          <w:color w:val="000000"/>
          <w:sz w:val="28"/>
        </w:rPr>
        <w:t xml:space="preserve">
      48. Ходатайства о выдворении иностранных граждан из Республики Казахстан в случаях, предусмотренных законодательством Республики Казахстан, когда эти граждане прибыли по линии республиканских принимающих организаций, незамедлительно возбуждаются этими организациями перед органами внутренних дел. </w:t>
      </w:r>
      <w:r>
        <w:br/>
      </w:r>
      <w:r>
        <w:rPr>
          <w:rFonts w:ascii="Times New Roman"/>
          <w:b w:val="false"/>
          <w:i w:val="false"/>
          <w:color w:val="000000"/>
          <w:sz w:val="28"/>
        </w:rPr>
        <w:t xml:space="preserve">
      49. Выдворение иностранных граждан на основании принятых в установленном порядке решений производится органами внутренних дел или органами национальной безопасности в соответствии с законодательством Республики Казахстан. </w:t>
      </w:r>
      <w:r>
        <w:br/>
      </w:r>
      <w:r>
        <w:rPr>
          <w:rFonts w:ascii="Times New Roman"/>
          <w:b w:val="false"/>
          <w:i w:val="false"/>
          <w:color w:val="000000"/>
          <w:sz w:val="28"/>
        </w:rPr>
        <w:t xml:space="preserve">
      Расходы по выдворению несут сами выдворенные иностранные граждане, либо организации или частные лица, пригласившие иностранца в Республику Казахстан, а в исключительных случаях - органы внутренних дел. </w:t>
      </w:r>
      <w:r>
        <w:br/>
      </w:r>
      <w:r>
        <w:rPr>
          <w:rFonts w:ascii="Times New Roman"/>
          <w:b w:val="false"/>
          <w:i w:val="false"/>
          <w:color w:val="000000"/>
          <w:sz w:val="28"/>
        </w:rPr>
        <w:t xml:space="preserve">
      За выполнение данного постановления в части доставки иностранных пассажиров на территорию Республики Казахстан или следующих транзитом через Республику Казахстан, а также их депортации из Республики Казахстан в случае отсутствия оснований для их въезда в Республику Казахстан, ответственность устанавливается законодательством Республики Казахстан и международными договорами. </w:t>
      </w:r>
      <w:r>
        <w:br/>
      </w:r>
      <w:r>
        <w:rPr>
          <w:rFonts w:ascii="Times New Roman"/>
          <w:b w:val="false"/>
          <w:i w:val="false"/>
          <w:color w:val="000000"/>
          <w:sz w:val="28"/>
        </w:rPr>
        <w:t>
      Сноска. В пункт 49 внесены изменения - постановлением Правительства РК от 30 декабря 1998 г. N 1367 </w:t>
      </w:r>
      <w:r>
        <w:rPr>
          <w:rFonts w:ascii="Times New Roman"/>
          <w:b w:val="false"/>
          <w:i w:val="false"/>
          <w:color w:val="000000"/>
          <w:sz w:val="28"/>
        </w:rPr>
        <w:t xml:space="preserve">P981367_ </w:t>
      </w:r>
      <w:r>
        <w:rPr>
          <w:rFonts w:ascii="Times New Roman"/>
          <w:b w:val="false"/>
          <w:i w:val="false"/>
          <w:color w:val="000000"/>
          <w:sz w:val="28"/>
        </w:rPr>
        <w:t xml:space="preserve">. </w:t>
      </w:r>
      <w:r>
        <w:br/>
      </w:r>
      <w:r>
        <w:rPr>
          <w:rFonts w:ascii="Times New Roman"/>
          <w:b w:val="false"/>
          <w:i w:val="false"/>
          <w:color w:val="000000"/>
          <w:sz w:val="28"/>
        </w:rPr>
        <w:t xml:space="preserve">
      50. Иностранный гражданин вправе обжаловать решение о его выдворении из Республики Казахстан и сокращении срока пребывания в Республике Казахстан в установленном порядке. </w:t>
      </w:r>
      <w:r>
        <w:br/>
      </w:r>
      <w:r>
        <w:rPr>
          <w:rFonts w:ascii="Times New Roman"/>
          <w:b w:val="false"/>
          <w:i w:val="false"/>
          <w:color w:val="000000"/>
          <w:sz w:val="28"/>
        </w:rPr>
        <w:t xml:space="preserve">
      51. Положения, содержащиеся в пунктах 46-50 настоящих Правил, не распространяются на лиц, перечисленных в подпункте "а" пункта 17 и пункте 18 настоящих Правил и пользующихся привилегиями и иммунитетами в соответствии с законодательством Республики Казахстан и международными договорами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Международные договоры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Если международным договором Республики Казахстан установлены иные правила, чем те, которые содержатся в настоящих Правилах, применяются правила международного договора.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