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d6e1" w14:textId="194d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завода-ВТУЗа при Карагандинском металлургическом комбинате в Карагандинский 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марта 1993 года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 о преобразовании завода-ВТУЗа при Карагандинском
металлургическом комбинате в Карагандинский металлургический
институт.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определить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структуру вуза и номенклатуру специальностей, удовлетворяющих
потребности республики в инженерных кадрах металлургической
промышленности.
     Предусмотреть совместно с Карагандинской областной
администрацией конкретные меры по укреплению
материально-технического оснащения и развитию кадрового потенциала
Карагандинского металлургического института.
            Премьер-министр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