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9e37" w14:textId="8449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поэтапном введении обязательной сертификации продукции (работ, услуг) в Республике Казахстан&lt;*&gt; Сноска. В тексте слова "Главному упpавлению по стандаpтизации и метpологии пpи Кабинете Министpов Республики Казахстан", "Главным упpавлением по стандаpтизации и метpологии пpи Кабинете Министpов Республики Казахстан" заменить словами "Комитету по стандаpтизации, метpологии и сеpтификации пpи Кабинете Министpов Республики Казахстан", "Комитетом по стандаpтизации, метpологии и сеpтификации пpи Кабинете Министpов Республики Казахстан" - постановление Кабинета Министpов РК от 13 сентябpя 1995 г. N 1259.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мая 1993 года N 411. Утратило силу  постановлением Правительства РК от 15 июля 1997 г. N 1112. ~P971112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постановления Верховного Совета Республики Казахстан от 18 января 1993г. N 1887-ХП "О порядке введения в действие Закона Республики Казахстан "О стандартизации и сертификации" и с целью поэтапного введения сертификации продукции (работ, услуг) на соответствие обязательным требованиям стандарта или иного нормативного документа, обеспечивающим безопасность для жизни, здоровья людей, имущества граждан и охраны окружающей среды,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групп однородной продукции (работ, услуг), производимой, приобретаемой в Республике Казахстан и ввозимой на ее территорию, подлежащей первоочередной обязательной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Кабинета Министров РК от 13 сентября 1995 г. N 1259.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управлению по стандартизации и метрологии при Кабинете Министров Республики Казахстан поэтапно, по мере аккередитации органов по сертификации и испытательных лабораторий (центров) осуществлять проведение сертификации указанной продукции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на территории Республики Казахстан безопасность продукции (работ, услуг) подтверждается сертификатами соответствия, выданными Главным управлением по стандартизации и метрологии при Кабинете Министров Республики Казахстан или уполномоченными им органами по сертификации. В случае отсутствия аккредитованных испытательных лабораторий (центров) разрешить до 1995 года подтверждать безопасность продукции заявлением-декларацией производителей, зарегистрированным в Главном управлении по стандартизации и метрологии при Кабинете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 органам управления и хозяйствующим субъектам совместно с Главным управлением по стандартизации и метрологии при Кабинете Министров Республики Казахстан определить до 1 июля 1993г. по утвержденному перечню закрепляемую за ними продукцию (работы, услуги). При отсутствии в действующей нормативно-технической документации требований к продукции (работам, услугам), подлежащей обязательной сертификации, их устанавливают по согласованию с Главным управлением по стандартизации и метрологии при Кабинете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Главному таможенному управлению Министерства финансов Республики Казахстан по согласованию с Главным управлением по стандартизации и метрологии при Кабинете Министров Республики Казахстан и Министерством здравоохранения Республики Казахстан утвердить до 1 августа 1993г. порядок таможенного контроля продукции, подлежащей обязательной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Таможенному комитету и Министерству внутренних дел Республики Казахстан запретить с 1 июня 1996 года таможенное оформление и постановку на учет в органах государственной автомобильной инспекции новых и подержанных автомобилей, импортируемых юридическими и физическими лицами, без представления сертификатов на техническую и экологическую безопасность этих автомобилей.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Дополнено пунктом 6, пункт 6 считается пунктом 7 - постановлением Правительства РК от 29 апреля 1996 г. N 529.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Главному управлению по стандартизации и метрологии при Кабинете Министров Республики Казахстан и его территориальным органам совместно с главами областных администраций, Алматинской и Ленинской городских администраций до 1 июля 1993г. разработать план совместных работ по соблюдению на территориях соответствующих областей выполнение требований к продукции (работам, услугам), подлежащей обязательной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20 мая 1993г. N 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групп однородной продукции (работ, услуг),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производимой, приобретаемой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ввозимой на ее территорию, подлежащей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первоочередной обязательной сертификации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наименование Перечня внесены изменения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Кабинета Министров РК от 13 сентября 1995 г. N 1259.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Товары для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Вода питьевая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Продукты питания, продукция сельскохозяйственного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кормопроизводства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Медицинская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Лекарственные препараты и растения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Товары народного потребления, контактирующие с кожей, пищевыми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продуктами и питьевой водой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Топливное сырье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Товары бытовой химии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Парфюмерия, косметика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Ядохимикаты, минеральные удобрения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машиностроения и приборостроения бытового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Сельскохозяйственная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Дорожные и строительные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индивидуальной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Электротехнические, радиотехнические, электронные изделия по испытаниям на электромагнитную совместимость и безопасность Строительные материалы и конструкции Средства связи Вещества, материалы и изделия из них на пожаровзрывоопасность Воздушные средства, их составные части и эксплуатация воздушного транспорта Морские гражданские суда, речные и маломерные суда, судовые холодильные установки, грузоподъемные устройства и контейнеры, материалы и изделия, применяемые в судостроении Подвижной состав, пути, устройства энергетики, сигнализации и связи Автомобильный транспорт Горношахтное оборудование, рудничные электрические изделия, взрывчатые материалы и устройства для взрывных работ, сосуды под давлением и грузоподъемные машины Оборудование, входящее в системы объектов атомной энергетики, и потенциально опасные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