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dd6e8" w14:textId="bddd6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порядке определения и возмещения гражданам стоимости принадлежащих им домов (квартир), строений, устройств и плодово-ягодных насаждений, подлежащих сносу в связи с изъятием земельных участков для государственных или общественных нужд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3 июня 1993 года N 450. Утратило силу - постановлением Правительства РК от 29 сентября 2005 г. N 964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22 Жилищного кодекса Республики Казахстан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прилагаемое Положение о порядке определения и возмещения гражданам стоимости принадлежащих им домов (квартир), строений, устройств и плодово-ягодных насаждений, подлежащих сносу в связи с изъятием земельных участков для государственных или общественных нужд.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постановлением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от 3 июня 1993 г. N 450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 О Л О Ж Е Н И 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 порядке определения и возмещения гражданам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стоимости принадлежащих им домов (квартир),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строений, устройств и плодово-ягодных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насаждений, подлежащих сносу в связи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изъятием земельных участков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государственных или общественных нужд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в соответствии с Жилищным кодексом Республики Казахстан устанавливает порядок определения и возмещения гражданам стоимости принадлежащих им домов (квартир), строений, устройств и плодово-ягодных насаждений, подлежащих сносу в связи с изъятием земельных участков для государственных или общественных нужд. При этом собственнику сносимого дома, строений и устройств выплачивается разница между стоимостью сносимых строений и стоимостью предоставленной квартиры.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стоимость предоставленного жилого помещения выше стоимости сносимого жилого дома (квартиры), строений и устройств, то разница в их стоимости с собственника не взыскивается.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Снос находящихся в собственности граждан домов в связи с изъятием земельных участков для государственных или общественных нужд может быть допущен в каждом отдельном случае лишь с разрешения областных, Алматинского и Ленинского городских исполнительных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Стоимость сносимых в связи с изъятием земельных участков для государственных или общественных нужд жилых домов, строений, устройств и плодово-ягодных насаждений, находящихся в собственности граждан, выплачивается гражданам юридическим или физическим лицом (кроме жилищно-строительных кооперативов), которому отводится земельный участок.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отводе земельных участков жилищно-строительным кооперативам стоимость находящихся в собственности сносимых жилых домов, строений и устройств выплачивается местными исполнительными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определения стоимости сносимых жилых домов, строений, устройств и плодово-ягодных насаждений районные, городские, районные в городах исполнительные органы образуют комиссии в составе члена исполнительного органа (председатель), представителей финансового и коммунального отделов исполнительного органа, представителя сельского (поселкового) Совета народных депутатов, землевладельца или землепользователя, у которого изымается земельный участок, представителя предприятия, учреждения и организации, которым отводится земельный участок, а также представителей других организаций по усмотрению исполнительных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комиссии утверждается соответственно городским, районным, районным в городе исполнительным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 желанию граждан принадлежащие им жилые дома и строения, подлежащие сносу, могут быть перенесены и восстановлены на новом месте (в пределах данного населенного пункта) за счет средств той организации, для которой отводится земельный участок.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Возможность переноса домов и строений с учетом их технического состояния определяется в каждом отдельном случае местным исполнительным органом по согласованию с собственником жилого помещения.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 сносе жилых помещений гражданам также компенсируются расходы, связанные с переездом и перевозкой домашнего имущества к новому месту жительства в соответствии с нормами гражданского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Споры, возникающие в связи со сносом жилых помещений, хозяйственных строений, устройств и плодово-ягодных насаждений, разрешаются в судебном порядке. 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