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85dc5" w14:textId="5185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Министерства внешнеэкономических связей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18 июня 1993 года N 516. Утратило силу  постановлением Правительства РК от 14 июня 1995 г. N 826 ~P950856.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расширением торгово-экономических связей с зарубежными
странами, включая государства СНГ, и дальнейшего укрепления системы 
государственного управления и регулирования внешнеэкономических связей
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Возложить на Министерство внешнеэкономических связей Республики
Казахстан выполнение дополнительных функций по координации
торгово-экономических связей с государствами СНГ, организации и
лицензированию экспорта и импорта продукции (работ, услуг) в бывшие
союзные республики и подготовке предложений по регулированию
кредитно-расчетных отношений.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Увеличить численность центрального аппарата Министерства
внешнеэкономических связей Республики Казахстан на 20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Республики Казахстан при уточнении
бюджета предусмотреть ассигнования на содержание дополнительной
численности.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