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6659" w14:textId="7b06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экспорте и импорте промышленных взрывчатых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августа 1993 года N 691. 
     Утратило силу - постановлением Правительства РК от 11 июля 2002 года N 763 ~P020763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государственного контроля за экспортом и импортом промышленных взрывчатых материалов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экспорте и импорте промышленных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Государственному специализированному объединению "Казахвзрывпром" Государственной акционерной компании "Казакстан жолдары" право контроля за экспортом и импортом промышленных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комитету Республики Казахстан по статистике и анализу совместно с Государственным специализированным объединением "Казахвзрывпром" в месячный срок разработать форму отчетности субъектов хозяйственной деятельности, ведущих взрывные работы на территории республики, по поступлению, расходованию и остаткам промышленных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Государственной акционерной компании "Казакстан жолдары" совместно с Министерством юстиции и другими заинтересованными министерствами и ведомствами Республики Казахстан в месячный срок подготовить и представить в Кабинет Министров Республики Казахстан предложения о внесении в действующие нормативные акты изменений и дополнений,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11 августа 1993 г. N 691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 экспорте и импорте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взрывчатых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экспорта и импорта взрывчатых материалов, используемых для промышленных нужд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распространяется на перечень взрывчатых материалов, указанных в приложении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Экспорт, реэкспорт и импорт промышленных взрывчатых материалов осуществляется по лицензиям, выдаваемым Министерством внешнеэкономических связей Республики Казахстан, по согласованию с Государственным специализированным объединением "Казахвзрывпром" Государственной акционерной компании "Казакстан жолдары" и на основании решений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дальнейшем - объединение "Казахвзрывпром".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Объединению "Казахвзрывпром" выделяется генеральная лицензия с учетом номенклатуры и объема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Объединение "Казахвзрывпром" согласовывает выдачу лицензий на экспорт, реэкспорт и импорт взрывчатых материалов при наличии сертификата соответствия на указанную продукцию и документов, подтверждающих право субъекта на хозяйственную деятельность с использованием промышленных взрывчатых материалов, выданных соответствующими службами с учетом обеспечения соблюдения требований Единых правил безопасности при взрывных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Физические и юридические лица, получившие лицензии на экспорт, реэкспорт и импорт промышленных взрывчатых материалов, должны представлять сведения о сроках отгрузки взрывчатых материалов, их объемах и номенклатуре объединению "Казахвзрывпром".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нарушении этих требований лицензия аннулируется, 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виновные лица несут ответственность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Вопросы регулирования экспорта, реэкспорта и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промышленных взрывчатых материалов, не подпадающие под 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Положения, решаются Кабинетом Министров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представлению заинтересованных государственных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согласованному с объединением "Казахвзрывпром".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взрывчатых веществ, средств взрывания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пиротехнических изделий, используемых для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промышленных нужд предприятий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(таблица)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