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99f9" w14:textId="a9799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Госудаpственной холдинговой компании "КУРЫЛЫС"</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Министpов Республики Казахстан от 24 августа 1993 г. N 726. Утратило силу  постановлением Правительства РК от 13 июня 1996 г. N 736 ~P960736.</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Указа Президента Республики Казахстан от 23 июня
1993 г. N 1291 "О совершенствовании системы органов хозяйственного
управления" и в целях формирования новых рыночных структур Кабинет
Министров Республики Казахстан ПОСТАНОВЛЯЕТ:
</w:t>
      </w:r>
      <w:r>
        <w:br/>
      </w:r>
      <w:r>
        <w:rPr>
          <w:rFonts w:ascii="Times New Roman"/>
          <w:b w:val="false"/>
          <w:i w:val="false"/>
          <w:color w:val="000000"/>
          <w:sz w:val="28"/>
        </w:rPr>
        <w:t>
          1. Создать Государственную холдинговую компанию "КУРЫЛЫС"
(в дальнейшем - Компания) на базе предприятий, организаций и 
акционерных обществ Государственно-акционерного строительного
концерна "Казахстанстрой" и других предприятий отрасли с
месторасположением в городе Алматы.
</w:t>
      </w:r>
      <w:r>
        <w:br/>
      </w:r>
      <w:r>
        <w:rPr>
          <w:rFonts w:ascii="Times New Roman"/>
          <w:b w:val="false"/>
          <w:i w:val="false"/>
          <w:color w:val="000000"/>
          <w:sz w:val="28"/>
        </w:rPr>
        <w:t>
          2. Возложить на Компанию участие в реализации крупных
строительных программ, решение задач по концентрации финансовых
ресурсов для инвестирования капитального строительства, повышению
эффективности управления строительным комплексом, распространению
и развитию контрактного строительства промышленных и других объектов,
формированию рынка жилья, наиболее полному удовлетворению нужд
республики в строительной продукции и услугах, обеспечению получению
устойчивой прибыли.
</w:t>
      </w:r>
      <w:r>
        <w:br/>
      </w:r>
      <w:r>
        <w:rPr>
          <w:rFonts w:ascii="Times New Roman"/>
          <w:b w:val="false"/>
          <w:i w:val="false"/>
          <w:color w:val="000000"/>
          <w:sz w:val="28"/>
        </w:rPr>
        <w:t>
          3. Установить, что Компания является правопреемником 
имущественных прав и обязанностей Государственно-акционерного
строительного концерна "Казахстанстрой".
</w:t>
      </w:r>
      <w:r>
        <w:br/>
      </w:r>
      <w:r>
        <w:rPr>
          <w:rFonts w:ascii="Times New Roman"/>
          <w:b w:val="false"/>
          <w:i w:val="false"/>
          <w:color w:val="000000"/>
          <w:sz w:val="28"/>
        </w:rPr>
        <w:t>
          4. Государственному комитету Республики Казахстан по 
государственному имуществу в месячный срок подготовить пакет
учредительных документов по созданию Компании в составе предприятий,
организаций, акционерных обществ согласно приложению.
</w:t>
      </w:r>
      <w:r>
        <w:br/>
      </w:r>
      <w:r>
        <w:rPr>
          <w:rFonts w:ascii="Times New Roman"/>
          <w:b w:val="false"/>
          <w:i w:val="false"/>
          <w:color w:val="000000"/>
          <w:sz w:val="28"/>
        </w:rPr>
        <w:t>
          5. Государственному комитету Республики Казахстан по  
государственному имуществу совместно с Компанией провести
преобразование государственной собственности предприятий и 
организаций, вошедших в состав Компании, в соответствии с 
Национальной программой разгосударствления и приватизации в 
Республике Казахстан на 1993-1995 годы (II этап)  
</w:t>
      </w:r>
      <w:r>
        <w:rPr>
          <w:rFonts w:ascii="Times New Roman"/>
          <w:b w:val="false"/>
          <w:i w:val="false"/>
          <w:color w:val="000000"/>
          <w:sz w:val="28"/>
        </w:rPr>
        <w:t xml:space="preserve"> U931135_ </w:t>
      </w:r>
      <w:r>
        <w:rPr>
          <w:rFonts w:ascii="Times New Roman"/>
          <w:b w:val="false"/>
          <w:i w:val="false"/>
          <w:color w:val="000000"/>
          <w:sz w:val="28"/>
        </w:rPr>
        <w:t>
 .
</w:t>
      </w:r>
      <w:r>
        <w:br/>
      </w:r>
      <w:r>
        <w:rPr>
          <w:rFonts w:ascii="Times New Roman"/>
          <w:b w:val="false"/>
          <w:i w:val="false"/>
          <w:color w:val="000000"/>
          <w:sz w:val="28"/>
        </w:rPr>
        <w:t>
          6. Признать утратившим силу постановление Совета Министров
Казахской ССР от 28 декабря 1990 г. N 540 "Об образовании
Государственно-акционерного строительного концерна "Казахстанстрой"
(СП Каз.ССР, 1991 г., N 5, ст. 34).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Кабинета Министров
                                         Республики Казахстан
                                    от 24 августа 1993 г. N 726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 Е Р Е Ч Е Н Ь 
</w:t>
      </w:r>
      <w:r>
        <w:br/>
      </w:r>
      <w:r>
        <w:rPr>
          <w:rFonts w:ascii="Times New Roman"/>
          <w:b w:val="false"/>
          <w:i w:val="false"/>
          <w:color w:val="000000"/>
          <w:sz w:val="28"/>
        </w:rPr>
        <w:t>
                        предприятий, организаций и акционерных обществ,
</w:t>
      </w:r>
      <w:r>
        <w:br/>
      </w:r>
      <w:r>
        <w:rPr>
          <w:rFonts w:ascii="Times New Roman"/>
          <w:b w:val="false"/>
          <w:i w:val="false"/>
          <w:color w:val="000000"/>
          <w:sz w:val="28"/>
        </w:rPr>
        <w:t>
                          входящих в состав Государственной холдинговой
</w:t>
      </w:r>
      <w:r>
        <w:br/>
      </w:r>
      <w:r>
        <w:rPr>
          <w:rFonts w:ascii="Times New Roman"/>
          <w:b w:val="false"/>
          <w:i w:val="false"/>
          <w:color w:val="000000"/>
          <w:sz w:val="28"/>
        </w:rPr>
        <w:t>
                                          компании "КУРЫЛЫС"
</w:t>
      </w:r>
      <w:r>
        <w:br/>
      </w:r>
      <w:r>
        <w:rPr>
          <w:rFonts w:ascii="Times New Roman"/>
          <w:b w:val="false"/>
          <w:i w:val="false"/>
          <w:color w:val="000000"/>
          <w:sz w:val="28"/>
        </w:rPr>
        <w:t>
Трест "Чилисайтяжстрой", г. Октябрьск Актюбинской области
Арендное предприятие "Кайрактытяжстрой", пос. Верхние Кайракты
Жезказганской области
Акционерно-строительный концерн "Кустанайстройкомплекс", г. Кустанай
Арендное проектно-строительное объединение "Казасбестстрой", включая
государственно-кооперативное предприятие "Стройкомплект", г. Жетыгара
Кустанайской области
Арендно-акционерный строительный трест "Соколоврудстрой", г. Рудный
Кустанайской области
Арендный трест "Лисаковскрудстрой", г. Лисаковск Кустанайской области
Арендный трест "Монолитстрой" с заводом керамзитового гравия,
г. Петропавловск
Акционерное общество "Павлодарпромстрой", г. Павлодар
Акционерное общество "Тургайалюминстрой", г. Аркалык
Трест "Миргалимсайсвинецстрой", г. Кентау Южно-Казахстанской области
Строительное акционерное общество "Лениногорсксвинецстрой",
г. Лениногорск Восточно-Казахстанской области
Арендный трест "Зыряновскстрой", г. Зыряновск Восточно-Казахстанской
области
Арендно-акционерный трест "Казмедьстрой", г. Жезказган
Акционерное общество "Балхашкурылыс", г. Балхаш Жезказганской области
Акционерное общество "Кзылордастрой", г. Кзыл-Орда
Территориальное проектно-промышленно-строительное объединение
"Петропавловскстрой", г. Петропавловск
Акционерное общество "Талдыкорганпромстрой", г. Талдыкорган
Акционерное общество "Жайремтяжстрой", г. Жайрем Жезказганской
области
Шымкентское акционерное общество крупнопанельного домостроения,
г. Шымкент
Арендное предприятие "Семипалатинскпромстрой", г. Семипалатинск
Арендный мобильный специализированный трест "Казтяжэкскавация",
г. Актюбинск
Строительная фирма "Алтайсвинецстрой", г. Усть-Каменогорск
Акционерное общество "Тенгизнефтестрой", пос. Тенгиз Атырауской
области
Проектно-производственно-строительное объединение "Атыраустрой",
г. Атырау
Трест "Кульсарынефтестрой", пос. Кульсары Атырауской области
Акционерное общество "Жамбылхимстрой", г. Жамбыл
Трест "Каратаухимстрой", г. Жанатас Жамбылской области
Трест "Каратауфосфорстрой", г. Каратау Жамбылской области
Арендный трест "Кустанайтяжстрой", г. Кустанай
Трест "Целиноградтяжстрой", г. Акмола
Арендно-строительно-промышленное объединение "Казтяжстрой",
г. Алматы
Трест-площадка "Сочимонолитстрой", г. Сочи
Акционерное общество "Темирбетон"", г. Жамбыл
Акционерное общество "Павлодардревпром", г. Павлодар
Акционерная фирма "Стройконструкция", г. Акмола
Промышленно-производственное объединение "Железобетонстройдеталь",
г. Рудный Кустанайской области
Арендное предприятие "Железобетон", г. Петропавловск
Промышленно-производственное объединение "Югстройконструкция",
г. Шымкент
Проектно-строительное объединение "Актюбинскгражданстрой",
г. Актюбинск
Научно-производственное объединение "Союзспецфундаментстрой",
г. Караганда
Арендное предприятие "Павлодарский машиностроительный завод",
г. Павлодар
Жамбылский опытно-экспериментальный механический завод, г. Жамбыл
Карагандинский опытно-экспериментальный завод металлоформ и
бортоснастки, г. Караганда
Алматинский арендный экспериментальный машиностроительный завод,
г. Алматы
Акционерное общество "Жамбылское ОЖДХ", г. Жамбыл
Акционерное общество "Павлодарское ОЖДХ", г.Павлодар
Арендное акционерное предприятие "Жамбылстрой", г. Жамбыл
Акционерное общество "Акмолинское ОЖДХ", г. Акмола
Арендное предприятие "Павлодарский завод легких конструкций",
г. Павлодар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Акционерное общество "Шымкентское производственное объединение
автотранспорта", г. Шымкент
Кустанайское производственное объединение автотранспорта, 
г. Кустанай
Алматинское автотранспортное предприятие, г. Алматы
Акционерное общество "Стройтехпроект", г. Алматы
Акционерная компания "Стройсистема", г. Алматы
Проектно-производственное арендное предприятие "Карагандинский
Промстройпроект", г. Караганда
Акционерное общество "Комснабстрой", г. Алматы
Арендно-акционерное предприятие "Казметаллургстрой", г. Темиртау
Карагандинской области
Арендное опытно-экспериментальное предприятие "Металлист",
г. Лисаковск Кустанайской области
Акционерное общество "Степногорское СУС", г. Степногорск
Акмолинской области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