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0fcd" w14:textId="3a1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СТРУКТУРЕ, СОДЕРЖАНИИ И ПОРЯДКЕ ВЕДЕНИЯ МОНИТОРИНГА ЛЕСНЫХ ЭКОСИСТЕМ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октябpя 1993 г. N 1030. Утратило силу - постановлением Правительства РК от 17 февраля 2004 г. N 188 (P040188)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Верховного Совета Республики Казахстан от 23 января 1993 года N 1925-ХII </w:t>
      </w:r>
      <w:r>
        <w:rPr>
          <w:rFonts w:ascii="Times New Roman"/>
          <w:b w:val="false"/>
          <w:i w:val="false"/>
          <w:color w:val="000000"/>
          <w:sz w:val="28"/>
        </w:rPr>
        <w:t xml:space="preserve">Z935000_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введения в действие Лесного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структуре, содержании и порядке ведения мониторинга лесных экосистем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работы по ведению мониторинга лесных экосистем осуществляются государственными органами управления лесным хозяйством и финансируются за счет республиканского бюджета в пределах средств, выделяемых Министерству экологии и биоресурсов Республики Казахстан на ведение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Министерства экологии и биоресурсов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приступить начиная с 1994 года к организации работ по ведению мониторинга лесных экосистем для своевременного выявления изменений в состоянии лесного фонда, их оценки, предупреждения и устранения последствий негативных воздействий на леса антропогенных и других экологических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Государственным комитетом Республики Казахстан по статистике и анализу определить формы статистической отчетности по мониторингу лесных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информация, необходимая для ведения мониторинга, предоставляется на безвозмездной основе в Республиканский центр мониторинга лесных экосистем Главным управлением по гидрометеорологии при Кабинете Министров Республики Казахстан, Государственным комитетом Республики Казахстан по земельным отношениям и землеустройству, Министерством экологии и биоресурсов Республики Казахстан и другими министерствами, государственными комитетами и ведомствами, занимающимися мониторингом окружающей среды.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19 октября 1993 г. N 1030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структуре, содержании и порядке ведения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лесных экосистем в Республике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Мониторинг лесов представляет собой систему регулярных комплексных наблюдений, оценки, контроля и прогноза их состояния. Проводится для получения постоянно обновляющейся информации о лесном фонде, на основании которой принимаются решения по многоцелевому использованию лесных ресурсов и дается прогноз изменения состояния лесных экосистем под воздействием естественных и антропогенных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Служба мониторинга лесных экосистем создается государственным органом управления лесным хозяйством Республики Казахстан и финансируется за счет республиканского бюджета в пределах средств, выделяемых Министерству экологии и биоресурсов Республики Казахстан на ведение лесного хозяйства. Служба мониторинга лесных экосистем включает Республиканский центр мониторинга лесных экосистем и сеть региональных центров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Республиканский центр мониторинга лесных экосистем: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ведет банк статистических и картографических данных о лесном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приобретает программы для обработки аэрокосмической и наземной информации, картирования лесного фонда, актуализации повыдельного банка данных, выдачи установленных форм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занимается сбором, обработкой, анализом и передачей информации по охране лесов от пожаров, защите от насекомых-вредителей, наблюдению за повреждениями лесов промышленными выбросами, состоянию и численности популяций редких и исчезающих видов лесных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порядком лесопользования и восстановлением лесов, учет текущих изменений в лесном фонде, вызванных антропогенным воздействием и другими факторами, для актуализации картографической и статистической информации о лесном фонде в банках данных, планирует проведение экспериментов;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снабжает региональные центры аэрокосмической, метеорологической и другой информацией, необходимой для ведения регионального мониторинга лесных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Региональные центры мониторинга лесных экосистем осуществляют проведение мониторинга в пределах отдельного региона или территории и организационно входят в Республиканский центр мониторинга лесных экосистем. При необходимости ими проводятся и работы по локальному мониторингу лесов в районах расположения предприятий, являющихся источником токсических эмиссий, а также других негативных воздействий антропогенных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Региональные центры имеют свои центры обработки и группы сбора информации, работающие совместно с работниками лесохозяйственных предприятий и службы защиты леса. Обобщенная информация ими периодически направляется в Республиканский центр мониторинга лесных экосистем для дальнейшего обобщения и анализа.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ведения мониторинга лесных экосистем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получение метеоданных, информации о загрязнении воздуха, почвы, воды, результатов наземных обследований лесов, сведений об изменениях границ лесного фонда, аэрокосмической информации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обработку аэрокосмоснимков, анализ и сопоставление полученной информации с данными банков статистической и картографической информации, выявление происшедших изменений в лесном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актуализацию данных в выделах, не затронутых хозяйственной деятельностью и стихийными бедствиями;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внесение изменений в повыдельный и картографический банки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перерасчет статистических показателей лесного фонда с учетом происшедших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создание различных тематических лесных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анализ и прогноз изменений в лесном фонде, а также разработку мероприятий по минимизации ущерба от воздействия различных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наблюдений устанавливается в зависимости от вида получаемой информации в соответствии с инструкциями и методическими указаниями.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ведении мониторинга лесов используются наземные и дистанционные способы наблюдений за влиянием на лесные экосистемы пожаров, энтомовредителей, техногенного загрязнения, деятельности лесохозяйственных и иных предприятий, а также других антропогенных факторов. Наземные исследования проводятся на постоянных и временных пробных площадях (полигонах) с широким привлечением информации лесоустроительных организаций, служб охраны и защиты леса, проектных и научных организаций отрасли. Для наиболее эффективной работы представляются метеорологические данные и информация об уровне загрязнения воздушной среды, почвы и снега различными веществами. В качестве дополнительной информации привлекаются топографо-геодезические материалы (в том числе цифровые модели местности), другие материалы о природно-экономических условиях и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Дистанционные методы наблюдения осуществляются с использованием аэрокосмических средств фотографической, многоспектральной сканерной, тепловой инфракрасной и радиолокационной съемок различного разрешения. Вся информация поступает в республиканский и региональные вычислительные центры, где после ее обработки и систематизации формируется и обновляется повыдельный банк данных и банк картографических данных. На основании этих сведений создаются тематические лесные карты различных масштабов по методикам, утвержденным государственным органом управления лесным хозяйством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проведения мониторинга лесных экосистем необходимые материалы других подсистем мониторинга окружающей природной среды (метеорологические показатели, информация о загрязнении воздуха, почвы, воды, снега, результаты почвенных обследований, аэрокосмоснимки) представляются соответствующими ведомствами и службами в установленном порядке в Республиканский центр мониторинга лесных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ведения мониторинга лесов государственный орган управления лесным хозяйством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почвенных, геоботанических, лесопатологических, лесоводственных и других обследований и изысканий для наблюдения за состоянием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получение аэрокосмической и метеорологической информации, данных о загрязнении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обработку поступающей информации в вычислительных центрах, картографирование лесного фонда и разработку мероприятий для снижения негативных воздействий на леса абиотических, биотических и антропогенных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 участием заинтересованных министерств и ведомств и утверждает методические указания и инструкции по проведению обследований лесного фонда наземными и дистанционными методами, его картографированию, созданию и ведению банка данных для проведения мониторинга лесов, созданию тематических лесных карт;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систематическое изучение спроса и потребности в долгосрочной и оперативной информации и тематических картах и оценке состояния лесного фонда, включении в них данных, соответствующих возникающим народнохозяйственным и природоохранным потребностям;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систематизацию, изучение и хранение статистической и картографической информации о лесном фонде, а также издание подлежащих опубликованию материалов и финансирование работ по проведению мониторинга лесных экосистем.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Формами документации мониторинга лесов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тематические карты состояния лесного фонда, его распределение по лесовладельцам, площадям, породам, типам лесов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текстовые и статистические материалы о наличии, состоянии и оценке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мониторинга лесных экосистем предоставляются: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органам власти и управления - для разработки рекомендаций и принятия решений по предотвращению и снижению ущерба от действия различных экологических факторов на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предприятиям, учреждениям, организациям и гражданам - в порядке, установленном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