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a379" w14:textId="faaa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работ и профессий, дающих право на пенсию отдельным категориям рабочих управления "Спецшахтомонтаждегазация" производственного объединения "Карагандауголь" и комбината "Карагандашахтострой", независимо от возраста, при занятости на этих работах не менее 20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февраля 1994 года N 126.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список работ и профессий, дающих право на пенсию отдельным категориям рабочих управления "Спецшахтомонтаждегазация" производственного объединения "Карагандауголь" и комбината "Карагандашахтострой", независимо от возраста, при занятости на этих работах не менее 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 2 февраля 1994 г. N 126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работ и профессий, дающих право на пенсию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рабочих управления "Спецшахтомонтаждегазация"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производственного объединения "Карагандауголь" и комбината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"Карагандашахтострой", независимо от возраста,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занятости на этих работах не менее 20 лет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По управлению "Спецшахтомонтаждегазация"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производственного объединения "Карагандауголь"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Машинисты буровых установок подземные управления "Спецшахтомонтаждегазация" производственного объединения "Карагандауголь".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комбинату "Карагандашахтострой"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Электрослесари подземные, горномонтажники подземные, постоянно занятые на монтаже и демонтаже оборудования в горнокапитальных и подготовительных забоях угольных шахт в составе комплексных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Горномонтажники подземные, постоянно занятые на монтаже и демонтаже оборудования в горнокапитальных и подготовительных забоях угольных шахт в составе специализированных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Электрослесари подземные, горнорабочие подземные, постоянно занятые в горнокапитальных и подземных забоях в составе комплексных бригад на выполнении работ, предусмотренных в тарифно-квалификационных характеристиках проходчика.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