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9682" w14:textId="69b9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званиях лиц командного состава морских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28 февраля 1994 года N 233. 
     Утратило силу - постановлением Правительства РК от 22 августа 2002 г. N 936 ~P020936 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создания условий для торгового мореплавания Кабинет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Министров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Утвердить прилагаемое Положение о званиях лиц командного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морских судов и ввести его в действие с момента выхода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28 февраля 1994 г. N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 о л о ж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 званиях лиц командного состава морских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I.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 соответствии с Кодексом торгового мореплавания Союза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 командного состава морских судов устанавливаются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судоводителей: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капитан дальнего 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капитан малого 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штурман дальнего 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штурман малого 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судовых механиков: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механик первого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механик второго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механик третьего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судовых электромехаников: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электромеханик первого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электромеханик второго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электромеханик третьего разряда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судовых радиоспециалистов: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радиооператор первого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радиооператор второго класса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радиотелеграфист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судовой оператор-радиотелефонист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Звания лиц командного состава морских судов присваиваются специальными квалификационными комиссиями гражданам Республики Казахстан, а в случаях, предусмотренных решениями Кабинета Министров Республики Казахстан, и иностранным гражданам в возрасте не моложе 18 лет, имеющим соответствующее морское образование (высшее или среднее специальное - для капитанов, штурманов, судовых механиков и судовых электромехаников) и выполнившим требования, предусмотренные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званий удостоверяется выдачей дипломов или квалификационных свидетельств после прохождения испытаний в специальных квалификационных комиссиях.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Звания лиц командного состава морских судов в прибрежном плавании, при плавании во внутренних водах, в пределах защищенных вод или в непосредственной к ним близости, либо в районах действия портовых правил, а также звания лиц командного состава, не упомянутые в пункте 1 настоящего Положения, и лиц судового экипажа, не относящихся к командному составу, категории этих званий и связанные с ними права устанавливаются Министерством транспорта Республики Казахстан совместно с заинтересованными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Присвоение званий лицам, имеющим военно-морское образование, производится в соответствии с настоящим Положением в порядке, устанавливаемом Министерством транспорта Республики Казахстан совместно с Министерством обороны Республики Казахстан и другими заинтересованными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занятию должностей капитанов, помощников капитанов, судовых механиков, электромехаников и радиоспециалистов морских судов допускаются граждане, которым присвоены звания лиц командного состава, выданы подтверждения дипломов (квалификационных свидетельств) и если они признаны годными по состоянию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Дипломы, квалификационные свидетельства и подтверждения дипломов (квалификационных свидетельств) выдаются капитанами морских торговых портов и морских рыбных 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исключительных случаях лицу, имеющему диплом, может быть выдано льготное разрешение занимать должность на категорию выше, чем это позволяет имеющийся у него диплом.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лицо не имеет диплома, льготное разрешение может быть выдано на занятие самой низкой должности, требующей наличия диплома.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Льготное разрешение выдается на срок не более 6 месяцев при условии достаточной квалификации и опыта у специалистов для обеспечения безопасности мореплавания.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Льготное разрешение на занятие должности капитана или старшего механика выдается лишь при обстоятельствах, возникающих в результате действия непреодолимой силы, и только на возможно короткий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образования специальных квалификационных комиссий, прохождения испытаний, выдачи дипломов, квалификационных свидетельств и подтверждений дипломов (квалификационных свидетельств), а также порядок выполнения требований, предусмотренных настоящим Положением, устанавливаются Министерством транспорта Республики Казахстан по согласованию с другими заинтересованными министерствами и ведомствами.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Лица, имеющие звания командного состава морских судов, присвоенные до принятия настоящего Положения, пользуются правами лиц, получивших соответствующие звания на основаниях, предусмотренных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Лишение лица звания командного состава допускается лишь в случаях нарушения трудовой дисциплины, угрожающего безопасности плавания, и в порядке, предусмотренном уставами о дисциплине работников флота министерств и ведомств, в ведении которых находятся морские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II. Звания судоводителей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присвоения званий судоводителям устанавливаются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звания штурмана малого плавания - плавание в составе палубной команды самоходных судов, выполненное в соответствии с учебными планами учебных заведений, но не менее 15 месяцев, в том числе несение вахты на ходовом мостике под руководством дипломированного помощника капитана не менее 6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звания капитана малого плавания - 24 месяца плавания на самоходных судах валовой вместимостью 200 рег. тонн и более с исполнением обязанностей вахтенного помощника капитана, в том числе не менее 12 месяцев в должности старшего помощника капитана в малом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звания штурмана дальнего плавания: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штурману малого плавания - 12 месяцев плавания на самоходных судах валовой вместимостью 200 рег.тонн и более с использованием обязанностей вахтенного помощника капитана, в том числе не менее 6 месяцев в должности не ниже второго помощника капитана в дальнем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капитану малого плавания - 6 месяцев дальнего плавания на самоходных судах вместимостью 200 рег. тонн и более в должности второго помощника капитана;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звания капитана дальнего плавания - 18 месяцев плавания в должности старшего помощника капитана на самоходных судах вместимостью 1600 рег. тонн и более; на добывающих судах флота рыбной промышленности, научно-исследовательских, научно-поисковых, инспекционных, патрульных и учебных судах валовой вместимостью 600 рег. тонн и более; на ледоколах, судах снабжения морских буровых установок, буксирных и спасательных судах с главными двигателями общей эффективной мощностью 750 кВт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Под малым плаванием в настоящем Положении понимается плавание: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Белом море, а также в водах Баренцева моря на восток - до линии, соединяющей мысы Меньшикова и Болванский нос; на запад - до меридиана мыса Нордкап; на север - до 71 параллели;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 морях Карском, Лаптевых, Восточно-Сибирском, Чукотском - в одном направлении по кратчайшему пути менее 400 морских миль от пункта отхода;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в Балтийском море с его заливами, в Бельтах, Зунде, Каттегате и Скагерраке до линии Скаген-Линнеснес и через Кильский канал - до выхода до Брюсбюттеля;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в Азовском море, а также в Черном море до Стамбула;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в Каспийском море;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в Японском море с выходом в Охотское море через Татарский пролив до параллели мыса Елизаветы;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в Беринговом, Охотском морях и Тихом океане - в одном направлении по кратчайшему пути менее 700 морских миль от пункта отхода, включая порты Японского моря, а также удаление в Тихий океан до 400 морских миль от берега.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 дальним плаванием понимается всякое морское плавание за пределы, указанные в настоящем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Прибрежным плаванием считается плавание вдоль побережья Республики Казахстан в одном направлении по кратчайшему пути менее 250 морских миль от пункта отхода с удалением от берега до 50 морских миль.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Лицам, которым присвоены звания судоводителей, может быть разрешено: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штурману малого плавания: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второго помощника капитана включительно на любых судах в прибрежном, малом и дальнем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старшего помощника капитана включительно на пассажирских судах валовой вместимостью менее 5000 рег. тонн и пассажирских судах валовой вместимостью менее 3500 рег. тонн в прибрежном и малом плавании при наличии подтверждающего стажа плавания с исполнением обязанностей вахтенного помощника капитана не менее 12 месяцев, в том числе не менее 6 месяцев в должности второго помощника капитана;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капитану малого плавания: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должность до капитана включительно на любых непассажирских судах и пассажирских судах валовой вместимостью менее 3500 рег. тонн в прибрежном и малом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старшего помощника капитана включительно на любых пассажирских судах в прибрежном и малом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второго помощника капитана включительно на любых судах в дальнем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штурману дальнего плавания - занимать должности до старшего помощника капитана включительно на любых судах в прибрежном, малом и дальнем плавании (лицам, получившим диплом штурмана дальнего плавания после получения диплома капитана малого плавания, сохраняются права капитана малого плавания);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капитану дальнего плавания - занимать должности до капитана включительно на любых судах в прибрежном, малом и дальнем плавании.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III. Звания судовых механиков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присвоения звания судовых механиков устанавливаются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звания судового механика третьего разряда - 8 месяцев плавания на судах с механическими двигателями с исполнением обязанностей по уходу за судовыми механизмами, в том числе не менее 3 месяцев плавания на судах с главными двигателями внутреннего сгорания; кроме указанного срока плавания требуется прохождение производственной практики в соответствии с учебными планами учебных заведений или работы по судоремонту в течение не менее 12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звания судового механика второго разряда - 24 месяца плавания с дипломом судового механика третьего разряда в должности не ниже третьего механика на судах с главными двигателями общей эффективной мощностью 300 кВт и более или 12 месяцев плавания с дипломом судового механика третьего разряда в должности четвертого механика на судах с главными двигателями общей эффективной мощностью 750 кВт и более и 12 месяцев плавания в должности третьего механика на судах с главными двигателями общей эффективной мощностью 300 кВт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звания судового механика первого разряда - 24 месяца плавания с дипломом судового механика второго разряда в должности старшего механика на судах с главными двигателями общей эффективной мощностью 750 кВт и более или в должности второго механика на судах с главными двигателями общей эффективной мощностью 3000 кВт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Лицам, которым присвоены звания судовых механиков, может быть разрешено: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судовому механику третьего разряда: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старшего механика включительно на судах с главными двигателями общей эффективной мощностью менее 750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второго механика на судах с главными двигателями общей эффективной мощностью менее 3000 кВт при наличии подтвержденного стажа плавания не менее 12 месяцев с исполнением обязанностей вахтенного механика, в том числе не менее 8 месяцев в должности третьего механика на судах с главными двигателями общей эффективной мощностью 750 кВт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третьего механика включительно на любых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судовому механику второго разряда: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должность старшего механика на судах с главными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двигателями общей эффективной мощностью менее 3000 кВт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подтвержденного стажа плавания не менее 12 месяцев в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второго механика на судах с главными  двигателями общей эффективной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мощностью 750 кВт и более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занимать должности до второго механика включительно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любых судах;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судовому механику первого разряда - занимать любую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на любых судах.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Судовые механики по специализации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судовых механиков паросиловых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судовых механиков двигателей внутреннего сгорания;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судовых механиков по атомным установкам;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судовых механиков-универсалов.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Судовые механики допускаются к занятию должностей на судах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 своей специализацией.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IV. Звания судовых электромехаников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Для присвоения званий судовых электромехаников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устанавливаются следующие требования: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а) звания судового электромеханика третьего разряда - 8 месяцев плавания на судах с исполнением обязанностей по уходу за судовым электрооборудованием; кроме указанного срока плавания требуется прохождение производственной практики в соответствии с учебными планами учебных заведений или работы по судоремонту в течение не менее 12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звания судового электромеханика второго разряда - 24 месяца плавания с дипломом судового электромеханика третьего разряда в должности электромеханика на судах с электрооборудованием мощностью 600 кВт и более;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звания судового электромеханика первого разряда - 24 месяца плавания с дипломом судового электромеханика второго разряда в должности электромеханика на судах с электрооборудованием мощностью 1500 кВт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Лицам, которым присвоены звания судовых электромехаников, может быть разрешено: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судовому электромеханику третьего разряда: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второго электромеханика включительно на судах с гребными электродвигателями общей мощностью менее 3000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третьего электромеханика включительно на любых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второго электромеханика включительно на судах, не имеющих гребных электродвигателей, с электрооборудованием мощностью менее 3500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должность электромеханика на судах, не имеющих гребных электродвигателей, с электрооборудованием мощностью менее 2000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судовому электромеханику второго разряда: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старшего электромеханика включительно на судах с гребными электродвигателями общей мощностью менее 3000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должность электромеханика или должности до старшего электромеханика включительно на судах, не имеющих гребных электродвигателей, с электрооборудованием мощностью менее 3500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должности до второго электромеханика включительно на любых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судовому электромеханику первого разряда - занимать любую должность по специальности на любых судах.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в настоящем разделе Положения под мощностью электрооборудования на судах флота рыбной промышленности понимается мощность без учета электрических установок, предназначенных для обеспечения добычи и переработки рыбы и других объектов водного промысла.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V. Звания судовых радиоспециалистов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присвоения званий судовых радиоспециалистов устанавливаются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звания судового оператора радиотелефониста - выполнение практических занятий в соответствии с учебным планом;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звания судового радиотелеграфиста - 6 месяцев плавания на судах с выполнением работы по специальности, включая учебную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звания судового радиооператора второго класса: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имеющих высшее или среднее специальное морское образование, - 6 месяцев плавания на судах с выполнением работы по специальности, включая учебную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окончивших мореходные школы или специальные курсы, - 12 месяцев плавания на судах с дипломом судового радиотелеграфиста в должности радиоспециалиста;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звания судового радиооператора первого класса: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имеющих высшее морское образование, - 12 месяцев плавания на судах с дипломом судового радиооператора второго класса в должности радиоспециалиста;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имеющих среднее специальное морское образование, - 18 месяцев плавания на судах с дипломом судового радиооператора второго класса в должности радиоспециалиста;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лиц, окончивших мореходные школы или специальные курсы, - 24 месяца плавания на судах с дипломом судового радиооператора второго класса в должности радиоспециалиста.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Лицам, которым присвоены звания судовых радиоспециалистов, может быть разрешено: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судовому оператору-радиотелефонисту - занимать должность оператора-радиотелефониста на судах, оборудованных радиотелефонной установкой;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судовому радиотелеграфисту - занимать должность радиооператора на всех судах в прибрежном, малом и групповом дальнем плавании;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судовому радиооператору второго класса: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должность радиооператора на любых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занимать должность начальника радиостанции на непассажирских судах валовой вместимостью менее 5000 рег. тонн или на пассажирских судах, на которых допускается менее 250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судовому радиооператору первого класса - занимать любую должность по специальности на любых судах.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