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818c" w14:textId="b958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производства по ремонту авиационной техники, агрегатов, систем вооружения и изделий авиационного радиоэлектронного оборудования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апреля 1994 года N 353. Утратило силу - постановлением Правительства РК от 21 сентября 1997 г. N 1358 ~P971358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развития в Республике Казахстан собственной базы по
обеспечению ремонта воздушных судов, их агрегатов, оборудования,
обеспечения технической исправности эксплуатируемой авиационной
техники, систем вооружения Министерства обороны, Комитета
национальной безопасности, Министерства внутренних дел Республики
Казахстан, а также воздушных судов гражданского назначения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разработанную Министерством обороны Республики
Казахстан совместно с Комитетом национальной безопасности, 
Министерством внутренних дел и Министерством транспорта Республики
Казахстан программу развития производства по ремонту авиационной 
техники, агрегатов, систем вооружения и изделий авиационного
радиоэлектронного оборудования в Республике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экономики, Министерству внешнеэкономических 
связей и Министерству транспорта Республики Казахстан до 1 июня 1994 г.
подготовить межгосударственных соглашений о передаче Республике
Казахстан предприятиями и организациями Российской Федерации, Украины 
и других стран СНГ нормативно-технологической документации, стендовой 
оснастки и специализированного инструмента, необходимых для ремонта
авиационной техники и их спецсистем, согласно перечням, представленным 
заводами гражданской авиации N 405 (г. Алматы) N 406 (г. Актюбинск)
с учетом предложений предприятий и организаций-поставщиков.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Министерство транспорта Республики Казахстан
контроль за обеспечением реализации указанной программы и выполнением
гражданской авиации N 405 и N 406 работ по технологическому
переоснащению их производственных мощностей.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постановлением Кабинета Министров
                                          Республики Казахстан
                                        от 8 апреля 1994 г. N 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развития производства по ремонту авиационной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агрегатов, систем вооружения и изделий АиРЭО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в Республике Казахстан
Цели: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производственной базы для ремонта нескольких типов
летательных аппаратов военного и гражданского назначения, авиадвигателей
и их агрегатов;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достижение Республикой Казахстан самостоятельности от ремонтных
предприятий стран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освоение технологии ремонта новых типов авиационной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сокращение расхода валюты на ремонт авиационной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загрузка и развитие существующих авиаремонтных предприятий
Республик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переориентация действующих авиаремонтных предприятий на серийных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 мелкосерийные, с большей номенклатурой выпускаемых типов
летательных аппаратов и авиадвигателей.
               Обязательные условия реализации программы
     1. Принятие правительственной программы по развитию авиаремонтного
производства в Республике Казахстан на базе существующих заводов
405 ГА, 406 ГА с последующим бюджетным финансированием через
заинтересованные министерства и ведомства (МО, КНБ, МВД и МТ).
     2. Разработка и заключение межправительственных соглашений с
Российской Федерацией и Республикой Украина о сотрудничестве в освоении
ремонта авиационной техники авиаремонтными предприятиями Республики
Казахстан:
     - завод 406 ГА - авиадвигатели ТВ2-117, ТВ3-117, АИ-9,
       редуктор ВР-8, ВР-14;                             
     - завод 405 ГА - вертолет Ми-8Т, Ми-8ТВ, Ми-8МТ, Ми-8МТВ;
     - заводы 405 ГА, 406 ГА - агрегаты авиационной техники, 
изделия АиРЭО.
     Ответственный исполнитель: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обороны, Комитет национальной безопасности, 
Министерство внутренних дел, Министерство транспорта, Министерство 
внешнеэкономических связей.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Распределение средств на финансирование программы 
осуществляется согласно приложению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Планируемый отход авиационной техники на ремонт по годам
производится согласно приложению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( т а б л и ц а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Заводы 405 ГА и 406 ГА готовы взять на себя ремонт 
дополнительной номенклатуры агрегатов, изделий АиРЭО и
нормализационных деталей, исходя из потребностей ВВС Казахстана при
финансировании работ по освоению.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Расходы на освоение ремонта авиационной техники в дальнейшем
подлежат индексации.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 необходимости ремонта ЛА и их агрегатов, не включенных 
в данную программу, предполагается ее дополнение с выделением
дополнительного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 "Мотор Сич" (Запорожье) согласно на освоение ремонта 
ТВЗ-117 заводом 406 ГА только при условии поставки 50 тыс. тонн
нефтепродуктов.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                                          Приложения N 1-2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