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8b6" w14:textId="c8a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кредита по контрактам между государственным предприятием "Казжелдорснаб" и фирмой "Вагонбау Аммендорф Гмбх"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апреля 1994 года N 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кредита, предоставленного Правительством
Германии под контракты, заключенные между Казахским государственным 
предприятием по материально-техническому снабжению железнодорожного 
транспорта "Казжелдорснаб" и фирмой "Вагонбау Аммендорф Гмбх" на 
поставку вагонов для железнодорожного транспорта республики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Государственному предприятию по 
материально-техническому снабжению железнодорожного транспорта 
"Казжелдорснаб" и управлениям железных дорог республики использовать 
100 процентов валютной выручки, получаемой от экспортных операций и 
услуг, на погашение кредита по контрактам с фирмой "Вагонбау Аммендорф 
Гмбх".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Республики Казахстан обеспечить
контроль за целевым использованием средств согласно представленным
контрактам.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областных, Алматинской и Ленинской городских 
администраций освободить предприятия железнодорожного транспорта
республики от поставок лома и отходов черных металлов, установленных
распоряжением Заместителя Премьер-министра Республики Казахстан 
от 5 августа 1993 г. N 6-8, Казахскому республиканскому 
производственному арендному объединению "Вторчермет".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срок действия настоящего постановления до
полного погашения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