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3a7e" w14:textId="5713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поддержке деятельности научно-технического объединения "Прибор-Алматроникс" по развитию наукоемких производств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 мая 1994 г. N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предложения научно-технического объединения "Прибор-Алматроникс" по развитию наукоемких производств в Республике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экономики, Министерству науки и новых технологий Республики Казахстан совместно с заинтересованными министерствами и ведомствами республики рассмотреть конкретные проекты научно-технического объединения "Прибор-Алматроникс" и изыскать возможности их финансирования из средств Фонда преобразования экономики, Фонда науки, а также за счет открытия валютной кредитной линии.&lt;*&gt;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Из пункта 2 исключены слова - постановлением КМ РК от 9 июня 1995 г. N 809.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3.-7.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3-7 утратили силу - постановлением Правительства РК от 29 сентября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