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e5db" w14:textId="5e7e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факультета Военно-Воздушных Сил Республики Казахстан в Актюбинском высшем летном училище гражданской авиации имени дважды Героя Советского Союза Т.Я. Бегельдинова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6 мая 1994 г. N 486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подготовки высококвалифицированных военных авиационных
специалистов для Вооруженных Сил Республики Казахстан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Образовать в Актюбинском высшем летном училище гражданской
авиации имени дважды Героя Советского Союза Т.Я. Бегельдинова
факультет Военно-Воздушных Сил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обороны Республики Казахстан по согласованию
с Министерством транспорта и Министерством образования Республики
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укомплектовать штаты командно-преподавательского состава и
подразделения обеспечения факультета Военно-Воздушных Сил Республики
Казахстан за счет имеющейся численности;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разработать и утвердить Положение о факультете Военно-Воздушных
Сил Республики Казахстан, учебные планы и программу подготовки
курсантов, условия приема на факультет;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провести набор курсантов и организовать учебный процесс с
1994/95 учебного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реализацию договоров по обучению курсантов других
государств на факультете Военно-Воздушных Сил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транспорта Республики Казахстан обеспечить
размещение факультета Военно-Воздушных Сил Республики Казахстан
на существующей учебно-материальной, жилищно-казарменной и 
технической базе.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Содержание факультета Военно-Воздушных Сил Республики
Казахстан в 1994 году осуществлять за счет и в пределах утвержденного
бюджета для Министерства обороны Республики Казахстан. Министерству
экономики и Министерству финансов Республики Казахстан в последующие
годы при составлении проектов бюджета предусматривать выделение
необходимых материально-технических ресурсов и бюджетных 
ассигнований для факультета Военно-Воздушных Сил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