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d174" w14:textId="0b5d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производства колесных тракторов на Семипалатинском машиностроительном заводе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июня 1994 г. N 656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организации производства колесных тракторов на 
Семипалатинском машиностроительном заводе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инициативу Министерства промышленности Республики
Казахстан и Государственной холдинговой компании "Ак жол" о
создании в 1994-1997 годах на базе Семипалатинского 
машиностроительного завода совместно с фирмой "Джон Дир" (ФРГ)
предприятия по выпуску колесных тракторов мощностью 10 тыс.
штук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Республики Казахстан, 
Государственной холдинговой компании "Ак жол" в двухмесячный срок
разработать согласованные с Министерством экономики и Министерством
финансов Республики Казахстан и другими заинтересованными 
ведомствами технико-экономическое обоснование и программу 
организации производства колесных тракторов.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Государственной холдинговой компании "Ак жол" изыскать
в 1994 году средства на проведение предпроектных и организационных
работ в объеме 6,2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экономики, Министерству финансов и Министерству
внешнеэкономических связей Республики Казахстан в месячный срок
представить в Комиссию по иностранным кредитам предложение о
механизме и схеме погашения валютного кредита, выделяемого на
создание производства колесных тракторов.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Туранбанку заключить Индивидуальное кредитное соглашение
о финансировании проекта производства колесных тракторов.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финансов Республики Казахстан изыскать
Семипалатинскому машиностроительному заводу 20 млн. долларов США
для оплаты 15-процентного аванса за предоставление кредита,
страховых взносов по кредиту, комиссии обслуживающих банков
и процентов на период поставки и монтажа оборудования под
гарантию главы Семипалатинской областной администрации о возврате
в трехмесячный срок указанной суммы.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внешнеэкономических связей Республики Казахстан
обеспечить в установленном порядке выдачу Семипалатинскому 
машиностроительному заводу лицензий на экспорт продукции,
связанной с организацией производства колесных тракторов.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сельского хозяйства Республики Казахстан
рассмотреть возможность привлечения финансовых средств
хозяйствующих субъектов - производителей сельскохозяйственной
продукции для финансирования создаваемых мощностей по выпуску
колесных тракторов.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