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e78b" w14:textId="52de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Устава о дисциплине работников железнодорожного транспорта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августа 1994 г. N 887. Утратило силу постановлением Правительства Республики Казахстан от 28 декабря 2007 года N 1321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Кабинета Министров Республики Казахстан от 9 августа 1994 г. N 887 утратило силу постановлением Правительства Республики Казахстан от 28 декабря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1321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Устав о дисциплине работников железнодорожного транспорта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Утвержден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от 9 августа 1994 г. N 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Устав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дисциплине работников 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транспорта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Железнодорожный транспорт входит в единую транспортную систему Республики Казахстан, деятельность которого направлена на своевременное удовлетворение потребностей государственных нужд республики, субъектов экономики и населения в перевозках и связанных с ними услугах как по объемам, так и качеству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бесперебойной работы железнодорожного транспорта, обеспечения безопасности движения поездов, избежания ситуаций, угрожающих жизни и здоровью пассажиров, сохранности перевозимых грузов и своевременной доставки их в пункты назначения, требует от работников железнодорожного транспорта высокой организованности, безукоризненного выполнения трудовых обязанностей, слаженности в деятельности всех участников перевозочного процесса.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дисциплины на железнодорожном транспорте способно привести к большому числу человеческих жертв, потере огромных материальных ценностей, вверенных для перевозки.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Устав о дисциплине, основываясь на действующем законодательстве о труде, определяет особые условия соблюдения дисциплины работниками железнодорожного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Устав распространяется на всех работников предприятий, учреждений, объединений и организаций железнодорожного транспорта, относящихся к государственной собственности Республики Казахстан, независимо от их организационно-правовой формы, за исключением работников жилищно-коммунального хозяйства и бытового обслуживания, рабочего снабжения, общественного питания на железнодорожном транспорте, а также сельского хозяйства, медико-санитарных учреждений, учебных заведений, научно-исследовательских и проектно-конструкторских организаций, библиотек, методических кабинетов, культурно-просветительных, спортивных и детских учреждений, пансионатов и домов отдыха, входящих в его структуру.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Дисциплина работников состоит в соблюдении ими порядка, правил и норм, установленных действующим законодательством, нормативными актами, применяемыми на железнодорожном транспорте, в выполнении приказов и указаний руководителей предприятий, учреждений, объединений и организаций железнодорожного транспорта (далее именуются - руководитель), а также обязанностей, предусмотренных трудовыми договорами (контрактами).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обеспечивать своевременную доставку грузов и пассажиров, соблюдать график движения поездов, сокращать простой подвижного состава и повышать эффективность его использования;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строго соблюдать порядок и правила, установленные действующим законодательством, требования правил технической эксплуатации, приказов, инструкций и других нормативных актов, действующих на железнодорожном транспорте;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точно и своевременно исполнять возложенные на него обязанности, приказы и распоряжения руководителя;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строго соблюдать требования Правил технической эксплуатации, обеспечивать безопасность движения поездов и маневровой работы, пожарную безопасность;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беречь технические средства железнодорожного транспорта (локомотивы, вагоны, путь, средства связи, энергетики и другие), а также оборудование, материалы и объекты государственной собственности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обеспечивать сохранность перевозимых грузов, багажа и вверенного имущества, принимать меры к предупреждению и пресечению случаев их хищения;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соблюдать требования и нормы по охране труда, технике безопасности и охране окружающей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проявлять внимание и заботу о пассажирах, обеспечивая высокую культуру их обслуживания;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знать и выполнять требования настоящего Устава.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(работодатель)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правильно организовывать работу подчиненных, четко отдавать им приказы и указания, проверять их точное и своевременное исполнение, уделяя особое внимание вопросам организации безопасности движения поездов и маневровой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обеспечивать соблюдение режима экономии, рациональное и эффективное использование материальных ресурсов, сохранность перевозимых грузов, багажа и вверенного имущества, выявлять и устранять причины и условия, способствующие их утрате, порче и хищению;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уделять внимание повышению уровня трудовой дисциплины, добиваться сокращения потерь рабочего времени и текучести кадров, поощрять отличившихся по службе работников и строго спрашивать с нарушителей дисциплины, быть чутким к людям, их нуждам и запросам;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постоянно проводить работу по повышению квалификации и технического уровня работников;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подавать пример добросовестного отношения к выполнению служебного долга и достойного поведения.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Работники, связанные с обслуживанием пассажиров, грузоотправителей и грузополучателей, движением поездов и маневровой работой, для которых установлено ношение и льготное получение форменной одежды, при исполнении трудовых обязанностей должны быть одеты по форме, если для них не установлена специальная производственная одежда.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II. Поощрения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 За образцовое выполнение трудовых обязанностей, улучшение качества работы, повышение производительности труда, новаторство и инициативу, продолжительную и безупречную работу, помимо предусмотренных действующим законодательством о труде, применяются следующие виды поощрений: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поощрения, предусмотренные коллективным договором;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присвоение звания "Курметтi колiк кызметкерi" и награждение знаком "Почетному железнодорожнику";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награждение Почетной грамотой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 особые трудовые заслуги работники представляются в установленном порядке к государственным наградам.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поощрения работников: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объявление благодарности в приказе, выдача премии, награждение ценным подарком производится руководителем, имеющим право работодателя. Руководитель может применять и другой вид поощрения, предусмотренный коллективным договором;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присвоение звания "Курметтi колiк кызметкерi", награждение знаком "Почетному железнодорожнику", Почетной грамотой Министерства транспорта и коммуникаций производится приказом Министра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должностных лиц, имеющих право поощрять личный состав военизированной охраны, устанавливается директором Департамента железнодорожного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пользуется принадлежащим нижестоящему руководителю правом поощрения работников в полном объеме.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Поощрения объявляются в приказе и вносятся в трудовую книжку работника.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III. Дисциплинарная ответственность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13. Виновное неисполнение или ненадлежащее исполнение работником его трудовых обязанностей является дисциплинарным проступком, им также признается виновное нарушение, допущенное работником, на которого распространяется действие Устава о дисциплине, установленных правил поведения в служебных помещениях, поездах, на территории предприятий, учреждений, объединений и организаций железнодорожного транспорта, если оно совершено и не при исполнении трудовых обязанностей. За данные нарушения могут налагаться дисциплинарные взыскания (кроме увольнения), предусмотренные действующим законодательством о труде и настоящим Уставом.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 совершение работником дисциплинарного проступка при исполнении служебных обязанностей к нему могут применяться, помимо предусмотренных действующим законодательством о труде, следующие виды дисциплинарных взысканий: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лишение свидетельства на право управления локомотивом (моторвагонным подвижным составом), свидетельства на право управления моторно-рельсовым транспортом несъемного типа, свидетельства помощника машиниста на срок до трех месяцев или до одного года с переводом на другую работу на тот же срок;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освобождение от занимаемой должности, связанной с эксплуатационной работой железных дорог и государственных предприятий промышленного железнодорожного транспорта, или иной работой по обеспечению безопасности движения поездов и маневровой работы, сохранности перевозимых грузов, багажа и вверенного имущества, на срок до шести месяцев;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увольнение по основаниям, предусмотренным пунктом 17 настоящего Устава.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Дисциплинарное взыскание в виде лишения свидетельства на право управления локомотивом (моторвагонным подвижным составом), свидетельства на право управления моторно-рельсовым транспортом несъемного типа, свидетельства помощника машиниста на срок до трех месяцев может быть применено за совершение машинистом, водителем, помощником машиниста проступка, который создавал угрозу крушения или аварии.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выше работники, допустившие проезд запрещающих сигналов (независимо от последствий), а также появление на работе в нетрезвом состоянии, в состоянии наркотического или токсического опьянения, отстраняются от работы и к ним может быть применено дисциплинарное взыскание в виде лишения свидетельства на срок до одного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одновременно с лишением свидетельства, машинист переводится на другую работу в качестве помощника машиниста, слесаря или кочегара, а водитель и помощник машиниста - на работу, не связанную с эксплуатацией транспортных средств на срок лишения свидетельства.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Дисциплинарное взыскание в виде освобождения от занимаемой должности сроком до 6 месяцев может налагаться на работника за нарушение дисциплины, угрожающее безопасности движения поездов и маневровой работы, жизни и здоровью людей или нарушение установленных правил и служебных обязанностей по обслуживанию пассажиров, обеспечению сохранности грузов, багажа и вверенного имущества.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перевод работника в виде дисциплинарного взыскания на такую работу, которая противопоказана ему по состоянию здоровья, если на это имеется медицинское заключение.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Дисциплинарное взыскание в виде увольнения может налагаться, кроме случаев, предусмотренных действующим законодательством о труде, и за совершение работником грубого нарушения дисциплины, создавшего угрозу безопасности движения поездов и маневровой работы, жизни и здоровью людей, приведшего к несохранности грузов, багажа и вверенного имущества, неисполнение служебных обязанностей по обслуживанию пассажиров.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грубых нарушений дисциплины, за которые может налагаться указанное дисциплинарное взыскание и категории работников, которые могут быть привлечены к этому виду дисциплинарной ответственности, утверждается Министерством транспорта и коммуникаций Республики Казахстан по согласованию с ЦС профсоюза железнодорожников и транспортных строителей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работника производится в порядке, предусмотренном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Дисциплинарное взыскание может налагать руководитель, имеющий право работодателя, совершившему дисциплинарный проступок.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Дисциплинарное взыскание может налагать также вышестоящий руководитель по отношению к руководителю, указанному в п. 18.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Дисциплинарное взыскание, предусмотренное подпунктом "а" пункта 14 настоящего Устава, могут налагать начальники железных дорог и отделений дорог, руководители государственных предприятий промышленного железнодорожного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Республики Казахстан, начальники железных дорог и отделений железных дорог, руководители предприятий, учреждений, объединений и организаций железнодорожного транспорта могут налагать дисциплинарные взыскания в виде замечания, выговора, строгого выговора и на тех работников, которые назначаются на должность вышестоящими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начальника железной дороги могут налагать дисциплинарные взыскания в виде замечания, выговора, строгого выговора на работников предприятий, учреждений объединений и организаций по подведомственным отраслям хозяйства.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железнодорожной станции может налагать дисциплинарные взыскания в виде замечания, выговора, строгого выговора на работников (независимо от их подчиненности) предприятий, учреждений, объединений и организаций железнодорожного транспорта, работающих на территории станции, в случае невыполнения ими распоряжения по вопросам, связанным с обеспечением нормальной работы станции, с последующим уведомлением об этом соответствующих руководителей.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должностных лиц, имеющих право налагать дисциплинарные взыскания на личный состав военизированной охраны, устанавливается директором Департамента железнодорожного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соответствующего воздействия не должен оставаться ни один дисциплинарный проступок.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Руководитель, не использующий или превышающий предоставленные ему права, несет за это ответственность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Работник, совершивший проступок, угрожающий безопасности движения поездов и маневровой работе, жизни и здоровью людей, отстраняется от работы на этот рабочий день (смену) должностным лицом, осуществляющим распорядительные или контрольно-инспекторские функции на данном участке, с немедленным уведомлением об этом соответствующего руководителя. В уведомлении должны быть подробно изложены причины и обстоятельства, вызвавшие отстранение от работы. Отстранение от работы без достаточных оснований влечет за собой ответственность виновного должностного лица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отсутствие соответствующих руководителей дисциплинарные взыскания могут применяться должностными лицами, официально исполняющими их обязанности.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 применения дисциплинарного взыскания руководитель обязан всесторонне и объективно разобраться в причинах и мотивах допущенного проступка, предварительно затребовав от работника, совершившего его, письменное объяснение при этом учесть тяжесть совершенного проступка, обстоятельства, при которых он совершен, предшествующее поведение работника, отношение к труду.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наложении взыскания руководитель должен соблюдать правила служебной этики и не допускать унижения личного достоинства подчиненного.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проступок может быть применено только одно дисциплинарное взыскание.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дачи объяснения не освобождает виновного работника от ответственности.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 взыскании с указанием мотивов его применения объявляется работнику, подвергнутому взысканию, под роспись.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Применение дисциплинарного взыскания не освобождает работника, совершившего проступок, от иной ответственности, предусмотренной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Дисциплинарное взыскание может сочетаться с лишением в установленном порядке премий, предусмотренных системой оплаты труда, других видов материального поощрения, а также дополнительными санкциями, предусмотренными действующим законодательством и коллективным договором.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Дисциплинарное взыскание применяется непосредственно за обнаружением проступка, но не позднее одного месяца со дня его обнаружения, не считая времени нахождения работника в пути следования в пассажирских или грузовых поездах, времени болезни, пребывания в отпуске, а также времени использования работником суммированных дней отдыха.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Взыскание не может быть применено позднее шести месяцев, а по результатам ревизии или проверок финансово-хозяйственной деятельности - не позднее двух лет со дня его совершения. В этот срок не включается время производства по делу в уголовном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Вышестоящий руководитель, в пределах предоставленных ему полномочий, имеет право отменить, смягчить или усилить дисциплинарное взыскание, наложенное нижестоящим руководителем, если найдет достаточные основания для такого 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дисциплинарного взыскания не допускается, если вопрос о взыскании рассматривается в связи с обращением виновного работника.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Работник в течение трех месяцев со дня ознакомления с приказом о наложении на него дисциплинарного взыскания и в месячный срок со дня вручения приказа об увольнении может обжаловать такие приказы в порядке, установленном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не приостанавливает исполнения приказа.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работник в течение года со дня применения дисциплинарного взыскания не будет подвергнут новому дисциплинарному взысканию, он считается не подвергшимся дисциплинарному взысканию, однако, это не влечет за собой восстановления в должности уволенных в соответствии с подпунктом "в" пункта 14 настоящего Устава.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работник не допустил нового нарушения трудовой дисциплины и проявил добросовестное отношение к труду, наложенное на него дисциплинарное взыскание может быть снято до истечения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восстановлением работника на работе, связанной с движением поездов и маневровой работой, он должен выдержать установленные испытания. В том случае, если работник дважды не выдержит эти испытания, он переводится с его согласия на другую работу с учетом квалификации, а при отказе от перевода может быть уволен в порядке, установленном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не проводятся, если перерыв в работе, связанный с движением поездов и маневровой работой, не превысил трех месяцев.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Трудовые споры работников по вопросам наложения дисциплинарных взысканий рассматриваются в порядке, предусмотренном действующим законодательством о труде.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