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28b9" w14:textId="77c2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реформировании структуры подготовки специалистов в системе непрерывного образования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 сентября 1994 г. N 982. Утратило силу - постановлением Правительства РК от 17 июня 2002 г. N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повышения качества подготовки специалистов
на основе реализации принципов непрерывного и многоуровневого 
образования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Временное положение о многоуровневой структуре
высшего образования в Республике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образования, министерствам и ведомствам
Республики Казахстан, имеющим в подчинении учебные заведения,
привести свои нормативные документы в соответствие с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Кабинета Министров
                                       Республики Казахстан
                                 от 1 сентября 1994 г. N 982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ВРЕМЕННОЕ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многоуровневой структуре высшего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образования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задач расширения возможностей высших учебных
заведений в удовлетворении многообразных культурно-образовательных
запросов личности, повышения гибкости общекультурной, научной и
профессиональной подготовки специалистов и их социальной
защищенности с учетом меняющихся потребностей экономики и рынка
труда, интеграции высшей школы республики в мировое образовательное
пространство потребовало перехода от традиционной одноуровневой
модели подготовки дипломированных специалистов к многоуровневой  
структуре высшего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Реорганизация системы высшего образования направлена на
сближение казахстанской системы подготовки кадров с принятой во
многих развитых странах системой, а также на создание хорошо 
отлаженной, преемственной структуры образования, имеющей механизм 
выявления и развития способной и талантливой молодежи на всех уровнях
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Данная многоуровневая структура высшего образования учитывает
отечественный и зарубежный опыт развития высшей школы и предполагает
в соответствии с мировой практикой, как присвоение выпускникам
квалификаций, так и присуждение в установленном порядке
академических степеней.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Структура высшего образования в Республике Казахстан
реализуется различными по содержанию и срокам обучения 
преемственными образовательно-профессиональными программами
четырех уровней: начального высшего образования (первый уровень),
неполного высшего образования (второй уровень), основного высшего
образования (третий уровень), углубленного высшего образования
(четвертый уровень).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Перечень направлений и специальностей подготовки,
требования к содержанию и качеству высшего образования 
(государственные стандарты) на всех его уровнях утверждаются
Министерством образования по согласованию с Министерством труда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Существующая система образовательно-профессиональных
программ высшего образования входит как составная часть в новую
многоуровневую структуру высшего образования.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Структура высшего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Первый уровень - начальное высшее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Образовательно-профессиональные программы начального
высшего образования реализуются в средних специальных учебных
заведениях на базе основной (девятилетней) или полной
(одиннадцатилетней) средней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время данный уровень высшего образования
представлен в качестве самостоятельной ступени непрерывного
образования - среднего специального.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Конкретное среднее специальное образование является
первым уровнем высшего образования соответствующего профиля.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Лицам, завершившим программу первого уровня, выдается
диплом о среднем специальном образовании с присвоением  
квалификации согласно перечню специальностей средних специальных
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Успешно овладевшие программой первого уровня могут
работать по полученной специальности или продолжить обучение
по образовательно-профессиональным программам следующих уровней
высшего образования в установленном для этого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Второй уровень - неполное высшее образование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Образовательно-профессиональные программы второго уровня
включают общеобразовательную и фундаментальную естественно-научную
подготовку студентов, как правило, на первом и втором курсах
высших учебных заведений и профессиональную подготовку 
продолжительностью до 1,5 лет в объеме, предусмотренном для
специалистов со средним специальным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Образовательная часть программы второго уровня является
общей для группы родственных специальностей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Профессиональная часть программы второго уровня может
реализовываться в созданных в составе вузов или при них, а также
самостоятельных специальных учебных заведениях и структурах -
колледжах, отделениях, группах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Лица, освоившие образовательный блок программы второго 
уровня, получают свидетельство о неполном высшем образовании,
а завершившие профессиональный блок этой программы - диплом о
неполном высшем образовании с присвоением квалификации согласно
перечню специальностей среднего специального образования. Они
могут работать по полученной специальности и сохраняют за собой
право продолжения образования на третьем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Введение в высшем учебном заведении профессиональных
программ второго уровня осуществляется при наличии необходимых
условий (создание специальных структурных подразделений для
реализации профессиональной подготовки, методического и 
материального обеспечения и др.) решением Ученого совета вуза.
Последний также определяет порядок формирования контингента
студентов на профессиональную программу данного уровня из числа
окончивших второй курс студентов.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Третий уровень - основное высшее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Образовательно-профессиональные программы третьего уровня
осуществляются согласно перечню направлений или специальностей
высшего образования и могут быть реализованы на основе полного
среднего образования в трех формах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традиционных (ныне действующих) образовательно-профессиональных 
программ подготовки дипломированных специалистов с высшим образованием;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освоения бакалаврской программы по направлению обучения
(4 года) и на ее базе профессиональной программы подготовки
дипломированного специалиста (1-2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Лицам, освоившим бакалаврскую программу, выдается аттестат о
высшем образовании с присвоением академической степени бакалавра
и указанием направления обучения. Они могут продолжить обучение
или трудоустроиться на соответствующих должностях.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Продолжившим обучение по программе подготовки дипломированного
специалиста и завершившим его выдается диплом о высшем образовании
с присвоением квалификации по полученной специальности;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программ подготовки бакалавров-специалистов в университетах
классического типа с общей продолжительностью обучения, как 
правило, 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Завершившим обучение по этим программам выдается диплом
бакалавра по конкретной специальности высшего университетского
образования с присвоением соответствующей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Продолжительность обучения по образовательно-профессиональным 
программам основного высшего образования может быть сокращена для лиц, 
имеющих среднее специальное или неполное высшее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Лица, успешно завершившие обучение по полной программе
основного высшего образования, могут работать по приобретенной
специальности, либо продолжить обучение в магистратуре или
трехгодичной аспирантуре в установленном для этого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Программы подготовки бакалавров по направлениям обучения
или специальностям высшего образования могут вводиться решением
Ученого совета вуза самостоятельно с уведомлением об этом
Министерства образования Республики Казахстан и ведомственного
органа управления в пределах устанавливаемых ими планов набора.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Четвертый уровень - углубленное высшее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Образовательно-профессиональные магистерские программы
четвертого уровня высшего образования предполагают преимущественно
исследовательский, творческий, педагогический характер будущей
деятельности обучающихся и формируются для имеющих дипломы
бакалавров за счет развития и дифференциации программ основного
университетского образования по конкретной специализации. Срок
реализации этой программы 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Лица, имеющие диплом бакалавра с отличием по 
соответствующей специальности, принимаются на обучение по программе
данного уровня без вступительных экзаменов.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При отборе на обучение по программам четвертого уровня
предпочтение должно отдаваться имеющим необходимый опыт практической
работы и получившим направление предприятия, организации, учреждения
по месту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Лицам, успешно завершившим программы четвертого уровня
с защитой выпускной работы и сдачей необходимых экзаменов, решением
Ученого совета присуждается академическая степень магистра наук
(искусств) и выдается соответствующий диплом с указанием 
специализации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Лица, имеющие степень магистра, могут продолжить свою
научную подготовку в двухгодичной аспирантуре.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Введение в высших учебных заведениях программ подготовки
магистров наук (искусств) осуществляется с разрешения Министерства
образования Республики Казахстан на основании ходатайств их
Ученых советов и с учетом наличия научных и научно-методических
школ, современной лабораторно-исследовательской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рамках данного уровня по решению Ученого совета
вуза может проводиться на договорной основе углубленное обучение
дипломированных специалистов с высшим образованием по немагистерским
программам, ориентированным на специализированную практическую 
деятельность в различных областях, подготовку к поступлению в
аспирантуру или повышение образовательно-научного уровня. Срок
реализации этой программы не должен превышать одного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