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bcc0" w14:textId="8f1b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здания для размещения Посольства Республики Казахстан в Федеративной Республике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сентября 1994 г. N 994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благоприятную конъюнктуру на рынке недвижимости в
г.Бонне, а также достигнутую договоренность с фирмой "Бергманн"
о финансировании на компенсационной основе,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иностранных дел Республики
Казахстан о приобретении в собственность республики здания с
земельным участком площадью 0,4 га по улице Рейнхохенвег 79, в
селе Обервинтер (Бонн) для размещения Посольства Республики
Казахстан в Федеративной Республике Германия.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Уполномочить Чрезвычайного и Полномочного Посла Республики
Казахстан в Федеративной Республике Германия Турсунова С.Т.
подписать договор купли-продажи.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Министерству промышленности и торговли,
Министерству экономики Республики Казахстан обеспечить до 1 октября
1994 года заключение с фирмой "Бергманн" контракта на поставку из
республики 3 тыс. тонн меди во втором полугодии 1994 года, 
предусмотрев в нем необходимые условия взаиморасчетов за покупку
указанного здания для Посольства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промышленности и торговли Республики Казахстан
обеспечить в установленном порядке конвертацию части валютной
выручки по указанному контракту в тенге для закупки 3 тыс.тонн
меди по внутренним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обеспечить
до 1 октября 1994 года выделение квоты на экспорт 3 тыс.тонн меди
за счет уменьшения по другим поставкам.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промышленности и торговли Республики Казахстан
выдать до 1 октября 1994 года лицензию на экспорт 3 тыс. тонн меди.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