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bcc0" w14:textId="8f1b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в собственность республики здания для размещения Посольства Республики Казахстан в Федеративной Республике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сентября 1994 г. N 994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благоприятную конъюнктуру на рынке недвижимости в
г.Бонне, а также достигнутую договоренность с фирмой "Бергманн"
о финансировании на компенсационной основе,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иностранных дел Республики
Казахстан о приобретении в собственность республики здания с
земельным участком площадью 0,4 га по улице Рейнхохенвег 79, в
селе Обервинтер (Бонн) для размещения Посольства Республики
Казахстан в Федеративной Республике Германия.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Уполномочить Чрезвычайного и Полномочного Посла Республики
Казахстан в Федеративной Республике Германия Турсунова С.Т.
подписать договор купли-продажи.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Министерству промышленности и торговли,
Министерству экономики Республики Казахстан обеспечить до 1 октября
1994 года заключение с фирмой "Бергманн" контракта на поставку из
республики 3 тыс. тонн меди во втором полугодии 1994 года, 
предусмотрев в нем необходимые условия взаиморасчетов за покупку
указанного здания для Посольства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промышленности и торговли Республики Казахстан
обеспечить в установленном порядке конвертацию части валютной
выручки по указанному контракту в тенге для закупки 3 тыс.тонн
меди по внутренним ценам.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Республики Казахстан обеспечить
до 1 октября 1994 года выделение квоты на экспорт 3 тыс.тонн меди
за счет уменьшения по другим поставкам.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промышленности и торговли Республики Казахстан
выдать до 1 октября 1994 года лицензию на экспорт 3 тыс. тонн меди.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