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9a7c" w14:textId="edd9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стpуктуpе центpального аппаpата Министеpства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8 декабpя 1994 г. N 1396. Утратило силу - постановлением Правительства РК от 19 декабря 1995 г. N 1807 ~P951807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согласованную с Министерством финансов Республики
Казахстан структуру центрального аппарата Министерства экономики
Республики Казахстан согласно приложению, исходя из предельной
численности работников этого аппарата в количестве 328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экономики Республики Казахстан иметь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5 заместителей Министра, в том числе одного первого заместителя
Министра, а также коллегию в количестве 13 человек.
     3. Установить для Министерства экономики Республики Казахстан
лимит служебных легковых автомобилей в количестве 11 единиц.
   Премьер-министр
Республики Казахстан
                                                 Приложение
                                           к постановлению Кабинета 
                                       Министров Республики Казахстан
                                         от 8 декабря 1994 г. N 1396
                               Структура                      
                    центрального аппарата Министерства
                     экономики Республики Казахстан
Руководство
Секретариат Министра
Главное управление экономической стратегии и прогнозов развития
Главное управление внешнеэкономической политики
Главное управление финансовой политики
Главное управление промышленной политики
Главное управление инвестиционной политики
Управление региональной политики (ведущее)
Управление социальной политики (ведущее)
Управление аграрной политики (ведущее)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Управление научно-технологической политики (ведущее)
Управление развития частного сектора экономики (ведущее)
Управление развития потребительского рынка (ведущее)
Управление развития рыночной инфраструктуры (ведущее)
Управление отношений собственности (ведущее)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Управление обеспеченности обороны и безопасности (ведущее)
Управление развития коммуникаций (ведущее)
Управление мобилизационных программ и государственных
резервов (ведущее)
Управление координации подготовки кадров (ведущее)
Управление делами
Управление бухучета и отчетности
Управление организации работы аппарата и делопроизводства
Отдел кадров
Юридический отдел
Первый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