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87c7" w14:textId="3c98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осудаpственных внутpенних водных путя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декабpя 1994 г. N 1429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остановление Кабинета Министpов Республики Казахстан от 21 декабpя 1994 г. N 1429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соответствии с постановлением Верховного Совета Республи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31 марта 1993 г. N 2062 "О введении в действие 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" Кабинет Минист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дить прилагаемое Положение о государственных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ных путя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1 декабря 1994 г.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государственных внутренних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утя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1. Внутренние водные пути Республики Казахстан находятся исключительно в ее собственности и являются путями общего поль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нутренних водных путей, открытых для судоходства, устанавливается Кабинетом Министров Республики Казахстан по представлению Министерства транспорта и коммуникаций Республики Казахстан, согласованный с органами охраны природы и управления водными ресурсами в соответствии с Водным кодекс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утренние судоходные водные пути должны обеспечивать в установленные сроки навигационного периода соответствующие габариты судовых ходов для бесперебойного и безопасного плавания судов, независимо от их принадлежности и форм собственности, функционирование судоходных гидротехнических сооружений (шлюзов), выполнение экологических требований при эксплуатации водных пу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судоходством на внутренних водных путях Республики Казахстан осуществляет Департамент водного транспорта Министерства транспорта и коммуникаций Республики Казахстан, содержание и эксплуатацию - государственные предприятия водных путей и их структурные подразд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требованиями, указанными в пункте 2 настоящего Положения, государственные предприятия водных путей и их структурные подразделения выполняют следующ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дноуглубительные, выправительные, руслоочистительные, тральные и другие работы, обеспечивающие заданные габариты и чистоту судовых ходов с учетом требований водоохранного законодательства и по согласованию с государственными органами охраны природы, управления водными ресурсами, местными исполнительными органами и другими специально уполномоченными орг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 навигационное ограждение судовых ходов и судоходных сооруж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судоводителей о состоянии судовых ходов, условиях плавания и гидрологии, об изменениях параметров, влияющих на судоход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содержание судоходных гидросооружений (шлюзов) в исправном состоянии и обеспечивают пропуск судов через н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выполнение хозяйствующими субъектами, в ведении которых находятся мосты и другие сооружения на внутренних судоходных путях, требований по содержанию знаков навигационного ограждения, обеспечивающих достаточную безопасность плавания судов на примостовых участках и у других сооруж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ведомственный и производственный природно-охранный контро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ом, регулирующим пользование государственными судоходными водными путями в Республике Казахстан для целей судоходства, является Департамент вод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предприятия водных путей и их структурные подразделения имею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совместно с Комитетом транспортного контроля Министерства транспорта и коммуникаций Республики казахстан технические условия на проектирование и строительство на судоходных внутренних водных путях мостов, надводных и подводных переходов, водозаборов, причальных устройств и других сооруж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в установленном порядке по согласованию с органами охраны природы, управления водных ресурсов выделенные участки береговой полосы для установки знаков навигационного ограждения, рубки просек по улучшению их видимости, устройства приспособлений для причала судов, погрузки и выгрузки груз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выделенные в установленном порядке вне пределов прибрежной полосы участки для возведения служебных помещений работникам обстановочных бригад, хранения знаков и инвентаря, устройства временных зимовальных помещ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органы охраны природы о производстве работ, вызванных случайно зимовкой или аварией судна, с целью выработки совместных мероприятий по недопущению загрязнения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движение судов и составов с габаритами (длина и ширина состава, осадка, отсутствие надлежащего запаса воды под днищем и т. п.), превышающими допустимые для данного участка пу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шлюзования судов с габаритами, превышающими допустимые для данного шлю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движение судов на определенных участках пути при наличии угрозы безопасности пла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предложения в Департамент водного транспорта Министерства транспорта и коммуникаций Республики Казахстан о лишении лицензии судовладельцев, нарушивших правило пользования внутренними водными путями Республики Казахстан, а также о других мерах ответственности в порядке, установленно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23 декабря 1998 г. N 1322 (вступает в силу с 1 января 1999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приятия внутренних водных путей в своей деятельности руководствуются законами Республики Казахстан, указами, постановлениями и распоряжениями Президента Республики Казахстан, постановлениями Верховного Совета и Кабинета Министров Республики Казахстан, нормативными актами Министерства транспорта и коммуникаций Республики Казахстан, настоящим Положением и нормативными документами, действующими на территории Республики Казахстан в соответствии с межгосударственными соглаше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рукции, технические правила и другие нормативные документы, регламентирующие деятельность внутренних водных путей и выполнение предприятиями путевого хозяйства своих функций, утверждаются в установленном порядке Министерством транспорта и коммуникаций Республики Казахстан после прохождения государственной экологической эксперти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зведение на судоходных водоемах мостов, плотин, надводных и подводных переходов, линий связи, электропередачи и трубопроводов, водозаборов, паромных переправ, причальных сооружений и других устройств допускается только по согласованию с государственными предприятиями водных путей, Комитетом транспортного контроля Министерства транспорта и коммуникаций Республики казахстан при обязательном выполнении требований Водного кодекса Республики Казахстан (ст. 20)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9 внесены изменения - постановлением Правительства РК от 23 декабря 1998 г. N 1322 (вступает в силу с 1 января 1999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Хозяйствующие субъекты, в ведении которых находятся мосты, плотины и другие сооружения на внутренних водных путях, обязаны за свой счет обеспечивать навигационное ограждение (стационарные и плавучие знаки) и безопасный пропуск судов в районе сооружений, пропуски воды из водохранилищ в соответствии с утвержденными правилами, производить по согласованию с органами охраны природы углубление и очистку дна в районе сооружений, разводить судоходные пролеты наплавных мостов в соответствии с правилами плавания по внутренним водным путям (без взимания какой-либо платы с владельцев суд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ления разряда водных бассейнов по условиям плавания судов производится Комитетом транспортного контроля Министерства транспорта и коммуникаций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постановлением Правительства РК от 23 декабря 1998 г. N 1322 (вступает в силу с 1 января 1999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(Пункт 12 исключен - постановлением Правительства РК от 23 декабря 1998 г. N 1322 (вступает в силу с 1 января 1999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 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мерческо-предпринимательская деятельность по перевозке грузов и пассажиров по государственным внутренним водным путям морским и речным транспортом осуществляется по лицензиям, выдаваемым Министерством транспорта и коммуникаций Республики Казахстан хозяйствующим субъектам, в ведении которых находятся суда, независимо от форм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водного транспорта Министерства транспорта и коммуникаций Республики Казахстан устанавливает государственным предприятиям водных путей задания на предстоящий год по содержанию внутренних водных путей с указа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и водных пу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ов судовых ходов на них (глубина, ширина, радиус закругл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навигационного ограждения (освещаемая, светоотражательная, неосвещаема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начала и окончания действия навигационного ограждения и судоходных гидротехнических сооруж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государственных предприятий внутренних водных путей, судоходных шлюзов и Главной инспекции безопасности судоходства и мореплавания финансируется из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 счет средств республиканского бюджета выполняются работы в пределах производственного задания только на транзитных судовых ходах и у причалов общего пользования. Все остальные работы и услуги, а также работы и услуги, указанные в задании, но за пределами установленных в нем сроков или параметров, выполняются государтсвенными предприятиями водных путей по заявкам заинтересованных юридических и физических лиц, независимо от форм собственности, на договорной основе за их сч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приятия, обслуживающие водные пути, по которым осуществляются перевозки в пределах одной области, могут содержаться за счет местного бюджета данной области. Размер финансирования в этом случае определяется местными органами исполнительной власти на основании производственного задания, выданного в общем порядке Департаментом водного тар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е предприятия внутренних водных путей и их структурные подразделения несут ответственность за полноту и качество выполнения производственных заданий по всем установленным параметрам водных путей, эффективное и целевое использование бюджетных средств. Контроль за целевым использованием выделенных бюджетных средств осуществляется Департаментом водного транспорта Министерства транспорта и коммуникаций Республики Казахстан, а также органами финансового контроля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