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242a" w14:textId="1a52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pеоpганизации Госудаpственной акционеpной компании "Тагам"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декабpя 1994 г. N 1435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демонополизации, ускорения приватизации и создания
конкурентоспособной среды для пищевой промышленности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Государственному комитету Республики Казахстан
по государственному имуществу провести реорганизацию Государственной
акционерной компании "Тагам" согласно действующему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правопреемство имущественных прав и обязательств
Государственной акционерной компании "Тагам";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реализацию государственных пакетов акций
акционерных обществ, выведенных из состава Государственной
акционерной компании "Тагам", в соответствии с действующим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решить вопрос об оперативном управлении и
хозяйственном ведении предприятий, выведенных из состава
Государственной акционерной компании "Тагам".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финансов, Государственному комитету
Республики Казахстан по государственному имуществу совместно с 
Эксимбанком Казахстан и Алем банком Казахстан в месячный срок
определить правопреемство по правам и обязательствам Государственной
акционерной компании "Тагам",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полученные валютные и централизованные (директивные) кредитные
ресурсы для закупки технологий, оборудования и сырья переоформить на
непосредственных субъектов - заемщиков;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перерегистрацию выданной ранее гарантии Республики 
Казахстан по обязательствам Государственной акционерной компании 
"Тагам";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вопрос о порядке и условиях возврата непогашенной
части кредита, предоставленного в соответствии с Соглашением
между Правительством Республики Казахстан и Правительством
Китайской Народной Республики "О государственном кредите для
поставок оборудования и товаров из КНР в Казахстан" от 26 февраля
1992 г. и использованного бывшим Алматинским табачным комбинатом.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 постановления Кабинета Министров
Республики Казахстан от 8 сентября 1993 г. N 843 "О создании
Государственной акционерной компании "Тагам" (САПП Республики
Казахстан, 1993 г., N 36, ст. 416) и от 4 сентября 1993 г. N 808
"О президенте и Наблюдательном совете Государственной акционерной
компании "Тагам".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