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2db8" w14:textId="e412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декабря 1994 г. N 1478.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активизации работы по осуществлению правовой реформы и повышения роли Министерства юстиции Республики Казахстан в законотворческой деятельности и в соответствии с Указом Президента Республики Казахстан от 18 апреля 1994 года N 1669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U941669_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классных чинах работников органов, учреждений юстиции и государственного нотариата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классных чинах работникам органов, учреждений юстиции и государственного нотариата Республики Казахстан и ввести его в действие с 1 января 1995 г. (приложение N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третий утратил силу - постановлением Правительства РК от 19 декабря 1995 г. N 1741.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11 января 2002 г. N 41 (вступает в силу с 1 января 2002 г.)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Пункты 2 и 3 утратили силу - постановлением Правительства РК от 19 декабря 1995 г. N 1741.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Кабинета Министров Республики Казахстан от 9 ноября 1994 г. N 1250 "О структуре центрального аппарата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 28 декабря 1994 г. N 1478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классных чинах работникам органов, учреждений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 государственного нотариата Республики Казахстан &lt;*&gt;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заголовок внесены изменения - постановлением Правительства РК от 11 января 2002 г. N 41 (вступает в силу с 1 января 2002 г.)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присвоения классных чинов руководителям и специалистам органов и учреждений системы Министерства юстиции Республики Казахстан, включая сотрудников областных, Алматинского городского управления и Ленинского городского отдела юстиции, государственных нотариальных контор, а также входящих в систему юстиции научно-исследовательских институтов.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Классные чины работников органов, учреждений юстиции и государственного нотариата подразделяются на 10 классов: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государственный советник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государственный советник юстиции первого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государственный советник юстиции второго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государственный советник юстиции третьего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советник юстиции первого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советник юстиции второго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советник юстиции третьего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юрист первого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юрист второго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юрист третьего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Предельными чинами по занимаемой должности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советник   для Министра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юстиции Республики Казахстан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советник юстиции   для заместителей Министра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первого и второго класса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советник юстиции   для начальников областных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третьего класса                    приравненных к ним управлений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юстиции, начальников управлений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для руководителей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научно-исследовательских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институтов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советник юстиции первого класса    для заместителей начальников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управлений, начальников отделов,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советников-консультантов,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помощника Министра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для заместителей руководителей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научно-исследовательских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институтов, ученых секретарей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советник юстиции второго класса    для старших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нотариусов Первых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нотариальных контор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заместителей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для заместителей начальников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отделов, главных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 главных научных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советник юстиции третьего класса   для ведущих специалистов, ведущих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(старших) научных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 старших экспертов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для старших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нотариусов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нотариальных контор,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государственных нотариусов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Первых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нотариальных контор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юрист первого класса               для государственных нотариусов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государственных нотариальных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контор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для специалистов первой и второй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категорий, научных сотрудников,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экспертов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юрист второго класса               для специалистов, младших научных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юрист третьего класса              для консультантов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нотариальных контор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 Присвоение классного чина впервые принимаемым на работу сотрудникам производится в последовательном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соблюдения последовательности первичное присвоение классного чина допускается только работающим сотрудникам, с учетом их квалификации, занимаемой должности, стажа работы, классного чина, специального и воинского звания, присвоенных им по прежнему месту работы или службы, и лицам, назначаемым на руководящие должности в органы, учреждения юстиции и государственного нотариата, а также лицам, имеющим ученые степени и звания.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Сроки пребывания в каждом чине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юристов третьего класса - 2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юристов второго и первого классов - 3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советников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третьего и второго классов - 4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советников юстиции первого класса - 5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пребывания в чине государственного советника юстиции не устанавливаются.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работника на вышестоящую должность классный чин может быть присвоен досрочно.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 особые отличия в работе допускается присвоение работнику классного чина до чина государственного советника юстиции второго класса включительно вне зависимости от предусмотренного чина по занимаемой должности и без соблюдения последовательности и сроков пребывания в 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Работникам, не имеющим опыта работы по специальности, классные чины присваиваются не ранее чем через 6 месяцев после назначения на должность, а молодым специалистам - по окончании срока стажировки и утверждения в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Классные чины главного государственного советника юстиции Республики Казахстан, государственных советников юстиции 1, 2 и 3 класса в соответствии со статьей 78 Конституции Республики Казахстан присваивает Президент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Классные чины советника юстиции 1, 2 и 3 класса, а также чины юриста 1, 2 и 3 класса для работников центрального аппарата Министерства юстиции Республики Казахстан, научно-исследовательских институтов присваивает Министр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Классные чины юриста 1, 2 и 3 класса присваиваются начальниками управлений (отделов) юстиции областей, городов Алматы и Ленинска.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Работники юстиции могут быть лишены классного чина при увольнении за действия, несовместимые с работой в органах и учреждениях юстиции и государственного нотариата.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 грубые нарушения служебного долга, совершение порочащего проступка или систематическое ненадлежащее исполнение служебных обязанностей, работник может быть понижен в чине, но не более чем на два классных чина ниже того, который он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Лишение классного чина и понижение в чине производится должностными лицами, которые этот чин присвоили.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о лишении классного чина и понижение в чине, принятые Президентом Республики Казахстан, являются окончательными и обжалованию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 лишении классного чина и понижении в чине, принятые другими должностными лицами, могут быть обжалованы в порядке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представления работников органов, учреждений юстиции и государственного нотариата к присвоению классных чинов определяется Министром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Работникам органов, учреждений юстиции и государственного нотариата, имеющим классные чины, устанавливаются ежемесячные доплаты к должностным окладам в следующих размерах (в процентах):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государственный советник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юстиции Республики Казахстан             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государственный советник юстиции I класса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государственный советник юстиции II класса     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государственный советник юстиции III класса    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советник юстиции I класса                      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советник юстиции II класса                     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советник юстиции III класса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юрист I класса             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юрист II класса                                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юрист III класса  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(Пункт 15 исключен - постановлением Правительства РК от 11 января 2002 г. N 41 (вступает в силу с 1 января 2002 г.)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стаж работы по специальности включается: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время работы в судах на должностях, подлежащих замещению специалистами с высшим и средним юридическим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время работы в органах, учреждениях юстиции и коллегиях адвокатов на должностях, подлежащих замещению специалистами с высшим юридическим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время работы в органах государственного арбитража в качестве арбитров и судей арбитражного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время службы в органах прокуратуры со дня назначения на должность, предусматривающую присвоение классного чина;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время службы в органах внутренних дел и государственной (национальной) безопасности на офицерских следственно-оперативных должностях;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время работы в органах государственной власти и управления, предприятиях, организациях и учреждениях по юридической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время научной и педагогической работы по юридической специальности.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16 внесены изменения - постановлением Правительства РК от 11 января 2002 г. N 41 (вступает в силу с 1 января 2002 г.)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Стаж работы по специальности определяется комиссиями, порядок образования и деятельности которых устанавливается Министром юстиции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17 внесены изменения - постановлением Правительства РК от 11 января 2002 г. N 41 (вступает в силу с 1 января 2002 г.)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