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ad52" w14:textId="b73a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Государственной программы миграции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января 1995 г. N 34. Утратило силу - постановлением Правительства РК от 9 декабря 2005 года N 1224 (P051224)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мероприятий по реализации задач, изложенных в докладе Президента Республики Казахстан на сессии Верховного Совета Республики Казахстан 9 июня 1994 года,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Одобрить концепцию Государственной программы миграции населения, разработанную Министерством труда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Для разработки Государственной программы миграции населения создать рабочую группу в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Соболев В.В.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(руководитель)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Тлеубердин А.А.     - Министр экономики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(заместитель руководителя)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Крепак П.И.         - Министр труда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(заместитель руководителя)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Аткешев Ж.С.        - заместитель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Ауанов М.К.         - первый заместитель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Базылов К.Б.        - заместитель Министра транспорта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Берешев С.Х.        - директор Казахского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научно-исследовательского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проблем труда и занятости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Гизатов В.Х.        - заместитель Министра иностранных дел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Дауренбеков А.К.    - заместитель Председателя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статистике и анализу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Есмуканов Г.Е.      - председатель Департамента по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при Министерстве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Кошанов А.К.        - академик-секретарь отделения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наук Национальной академии наук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Нургалиева Е.Н.     - заместитель Министра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Сарсеков Б.С.       - заместитель 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Сизов А.П.          - заместитель Председателя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земельным отношениям и землеустройству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Шкляр В.В.          - заместитель начальника Главного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таможенного управления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Рабочей группе разработать на основе концепции и внести в Кабинет Министров Республики Казахстан к 1 апреля 1995 г. проект Государственной программы миграции населения, согласованный с заинтересованными министерствами и ведомствами республики, предусмотрев в нем: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упорядочению внутренней и внешней миграции, экономические и финансовые ресурсы для обеспечения регулирования и стабилизации миграционных процессов;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изменению, дополнению действующего законодательства и проекты нормативных актов Правительства Республики Казахстан, регулирующие миграционные процессы.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Возложить координацию работ и контроль за ходом выполнения данного постановления на Министерство труда Республики Казахстан (Крепак П.И.).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Одобрена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11 января 1995 г. N 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Концепция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Государственной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программы миграции населения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Современная ситуация в области миграции населения, нарастание миграционных потоков на территории страны и за ее пределами требуют оценки их политических и социально-экономических причин и последствий, а также выработки системы мер и механизмов по упорядочению и регулированию происходящих процессов.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задач, изложенных в докладе Президента Республики Казахстан на сессии Верховного Совета Республики Казахстан (июнь 1994 г.), решение проблем миграции предусматривается обеспечить на основе Государственной программы миграции населения (в дальнейшем - Программа).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разработана концепция Программы. Она определяет общие контуры государственной миграционной политики, а также цели, задачи, принципиальное содержание и структуру.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Цели, задачи и принципы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Главная цель Программы - обоснование и определение приоритетных направлений государственной миграционной политики, упорядочение внутренней и международной (внешней) миграции населения, формирование мер и механизмов по созданию правовых, экономических и организационных условий для стабилизации и регулирования миграционных потоков.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является составной частью общей политики реформирования республики и ее экономики на переходном этапе преобразования государственно-политической и экономической системы.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программы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сфере внутренней миграции: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миграционных потоков внутри страны путем поддержки и стимулирования сбалансированного территориального распределения населения (с учетом экономических и иных факторов, ситуации на региональных рынках труда), создание благоприятных условий для мигрантов в местах их вселения (приезда);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роли неблагоприятных и негативных социально-экономических, экологических и других факторов, вызывающих усиление потоков вынужденных перемещений людей на территории страны;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сфере иммиграции: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приема и размещения иммигрантов, в том числе репатриантов, обеспечение их активной адаптации к существующему социально-экономическому положению страны;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сфере эмиграции: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упорядочение процесса эмиграции граждан Казахстана на основе выявления, анализа и упреждения причин, вызывающих неоправданно высокий уровень их выезда.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поставленной целью и задачами государственная миграционная политика должна обеспечивать соблюдение следующих основных принципов: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уважение права каждого человека на свободный выбор места проживания и вида занятий, права на свободу выезда;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целям в области социально-экономического развития Казахстана и реализация общего курса проведения реформ;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международным нормам и стандартам, рекомендациям Международной организации по миграции - применительно к республике в увязке с ее современным социально-экономическим положением, с учетом ее исторического прошлого и традиций, перспектив развития;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упреждение стихийных и неупорядоченных процессов как внутри страны, так и за ее пределами на основе выработки среднесрочных и долгосрочных программ действий, базирующихся на прогнозе потенциальной миграции и направлений миграционных потоков в связи с изменениями социально-экономической и общественно-политической ситуации;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всех органов власти и управления в организации упорядочения и регулирования процессов миграции;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участие иммигрантов в обустройстве на новом месте проживания при государственной поддержке их инициативы и самодеятельности, в первую очередь переселенцев из зон экологического и стихийного бедствий;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другими странами, особенно принимающими иммигрантов, в области снижения нелегальной миграции, поощрения временной миграции для повышения образования, профессиональной подготовки и других сферах.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Характеристика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миграционной ситуации в Казахстане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Специфика Казахстана в области миграции связана с существованием многонациональной общности людей (обусловленной историческими особенностями развития государства) и современным этапом приобретения государственной независимости странами на территории бывшего СССР.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последнее время Казахстан принадлежит к числу стран, стабильно теряющих свое население в результате его миграции.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начала 90-х годов на миграционную подвижность населения республики в качестве мощного дополнительного фактора стало оказывать влияние расширение и активизация международных экономических, политических и культурных взаимосвязей разных по уровню развития стран.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этого в Казахстане процессы миграции заметно усилились и активизировались, в том числе и в международном масштабе. Сегодня на долю нашего государства приходится около 0,4 процента общего числа международных мигрантов (по оценкам ООН их общее количество превышает 125 миллионов человек в год). В то же время численность населения Казахстана составляет примерно 0,003 процента всего мирового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миграции Казахстаном было потеряно: в 1990 году - 55,8 процента естественного прироста населения в данном году, в 1991 году - 22,2 процента, в 1992 году - 89,3 процента. В 1993 году миграционные потери не только полностью поглотили естественный прирост населения, но и превысили его в 1,4 раза.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миграционной ситуации показывает, что в 1993 году внешняя миграция (выезд населения из страны в другие государства и наоборот) составила 60 процентов общего миграционного оборота. На долю внутренней миграции (перемещения населения в пределах Казахстана) приходилось 40 процентов.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объем внешней миграции приходится на страны ближнего зарубежья. В них выезжают 90 процентов всех выбывших и оттуда в республику прибывают 70 процентов всех прибывших. Основной миграционный обмен Казахстана происходит по странам ближнего зарубежья - с Россией, Украиной, Беларусью, Узбекистаном и Кыргызстаном, по дальнему зарубежью - с Германией.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потоках передвижения людей между странами Казахстан в последние годы характеризуется более высокой интенсивностью по выбытию населения, чем по прибытию. Миграционные потери за два последних года составили свыше полумиллиона человек. Складывается неблагоприятная тенденция усиления интенсивности этих потерь. К примеру, в 1991 году из каждой тысячи населения по причине оттока было потеряно 3 человека, в 1992 году - уже более 10 человек, в 1993 году - 13 человек. За 6 месяцев 1994 г. потери составили около 11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состав населения, участвующего во внешней миграции, представлен преимущественно русскими, казахами, немцами и украинцами. В 1993 году в числе выбывших более половины всех мигрантов составили русские, 26,5 процента - немцы, 7 процентов - украинцы и 3,8 процента - казахи. Среди прибывших преобладали русские (41,7 процента, удельный вес казахов составил 32,4 процента, украинцев - 6 процентов, немцев - 3,7 процента). Выбытие и прибытие русских, украинцев происходит, главным образом, в рамках миграционного обмена со странами ближнего зарубежья. Среди выбывших в дальнее зарубежье основную долю составляют немцы - 78,5 процента. Причем число выбывших немцев значительно превышает их прибытие. В результате интенсивность миграционных потерь немецкого населения по сравнению с другими национальностями в республике самая значительная.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фоне общего снижения количества прибывающих в Казахстан среди них наблюдается увеличение удельного веса казахов из ближнего и дальнего зарубежья. Положительная роль государства и в обеспечении добровольной репатриации на родину казахов в рамках обеспечения их безопасности и уважения достоинства. В результате проводимой политики за два с половиной года сложился миграционный прирост данного этноса порядка 76 тысяч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Миграционные потери населения несут все без исключения области. Наиболее интенсивное выбытие происходит из Мангистауской, Карагандинской, Жамбылской, Акмолинской областей и г.Ленинска. В результате имеют место значительные потери населения с достаточно высоким уровнем образования и профессиональной подготовленности, которые можно оценивать как безвозвратные потери. Отрицательным последствием таких потерь может явиться усиление деформации качественного состава трудового потенциала республики и, как следствие, углубление экономического кризиса.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Внутриреспубликанская миграция населения происходит главным образом по причинам экологической деградации отдельных регионов, урбанизации и в результате межобластных различий в уровне жизни населения. При общем снижении внутриреспубликанского миграционного оборота в целом остается высоким отток населения из регионов экологического кризиса - Кзыл-Ординской и Семипалатинской областей. В межобластном обмене несут потери населения Атырауская, Жамбылская, Жезказганская, Тургайская и Южно-Казахстанская области. Более активно в межобластной миграции городское население. В то же время интенсивность миграционных потерь сельского населения остается весьма высокой, особенно в Жезказганской, Кзыл-Ординской, Карагандинской, Алматинской, Семипалатинской и Жамбылской областях.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Факторы миграции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Особенностью современной ситуации в Казахстане является то, что миграционные потоки не связаны только с одной группой факторов. Наиболее сильное влияние на миграционные настроения оказывает сочетание и взаимодействие нескольких групп факторов. Для внешней миграции доминирующим является сочетание социально-экономических и политических факторов, для внутриреспубликанской - социально-экономических и экологических.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Наиболее значимым по воздействию на миграционные настроения являются социально-экономические факторы. Развитие кризисных явлений в экономике, характеризующихся спадом производства, нарастанием инфляции, ростом безработицы (особенно скрытой), привели в свою очередь к развитию кризисных явлений в социальной сфере, которые в первую очередь выражаются в снижении жизненного уровня населения. Происходит увеличение разрыва между стоимостью минимальной продовольственной корзины и среднедушевым денежным доходом, значительно ухудшилась структура питания; платежеспособный спрос населения сужается и концентрируется на наиболее дешевых продуктах питания и простейших жизненно необходимых товарах; уменьшаются объемы строительства жилья, объектов здравоохранения, социально-бытового назначения, культуры.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жизненного уровня сопровождается его отставанием по некоторым основным параметрам от уровня других стран СНГ, что стимулирует отток населения из республики. Процесс усугубляется усложнением связей с бывшими республиками Союза: резким ростом стоимости проезда на всех видах транспорта, на услуги предприятий связи, что значительно усложняет контакты с родственниками, проживающими за пределами Казахстана.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наметилась тенденция к выезду из республики и в результате трудностей в получении образования, профессиональной подготовки, связанных с развитием системы платного образования, невозможностью для многих семей, проживающих на периферии, материально обеспечить обучение своих детей по избранным специальностям в центральных учебных заведениях. Значительно ухудшилось качество медицинского обслуживания, снабжение медикаментами, сузилась сфера бесплатного медицинского обслуживания.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Сложная ситуация сложилась в регионах сосредоточения конверсионных предприятий, где резко падают объемы производства, сокращаются рабочие места, растет скрытая безработица, падают доходы населения, а в результате оттока населения теряется высококвалифицированная рабочая сила. Эти регионы можно считать своеобразными зонами социального бедствия (например, Мангистауская область, г.Ленинск).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Миграционное движение внутри республики усиливается под воздействием неравномерности социально-экономического развития регионов, значительных различий в уровне жизни населения. Так, дифференциация средней заработной платы между областями достигает 2,7 раза. Регионы республики имеют резкие различия в развитии экономики и социальной инфраструктуры. Особенно тревожное положение сложилось в сельском хозяйстве, где отмечается резкий спад производства, развал системы материально-технического снабжения, значительные трудности со сбытом производимой продукции, резкое отставание социальной инфраструктуры сельских районов, в результате чего увеличиваются миграционные потери сельского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Существенным фактором активизации миграционных потоков населения является ухудшение экологической обстановки республики. В последние годы кроме известных регионов экологического бедствия, таких как зона Семипалатинского полигона и Приаралья, возникают новые районы с крайне неблагоприятными экологическими параметрами. Это связано, в первую очередь, с чрезмерным насыщением отдельных регионов промышленными мощностями и большой плотностью населения, что усугубляет воздействие неблагоприятных факторов окружающей среды. Это проявляется в ухудшении здоровья человека, падении средней продолжительности жизни, росте потерь рабочего времени, связанных с временной нетрудоспособностью.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предыдущие годы в подобного рода регионах стабилизирующими условиями для работающих являлись компенсации социального порядка (коэффициенты и надбавки к заработной плате, улучшение жилищных условий, обеспеченность детскими учреждениями, санаторно-курортным лечением, хорошее снабжение продовольственными и промышленными товарами). В условиях экономического кризиса эти компенсационные меры практически перестали действовать. При сохранении тенденций ухудшения экономической обстановки и усилении информированности населения можно ожидать, что тревога за свое здоровье и здоровье детей приведет к росту миграции, связанной с экологической обстановкой.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Общеизвестным позитивным фактором в становлении суверенного Казахстана является политическая стабильность. В настоящее время практически отсутствуют случаи, когда мигранты покидают страну исключительно по политическим мотивам.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ряд решений, принимаемых на уровне законодательных органов, местных органов управления вызывают у граждан социальное беспокойство, неуверенность в сохранении политической стабильности и вследствие этого усиление миграционных настроений. Возникает неуверенность в создании и сохранении равных прав и возможностей граждан для получения образования, развития родного языка и культуры, профессионального роста, что в сочетании со снижением жизненного уровня вызывает желание покинуть страну.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ряде случаев действуют факторы, связанные с последствиями насильственной депортации народов в прежние годы. Желание вернуться на историческую родину усиливается действием вышеперечисленных факторов, что активизирует миграцию за пределы республики.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Основные направления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регулирования миграции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Эффективная политика государства в области миграции населения призвана способствовать политической стабильности и предполагает достижение позитивного воздействия миграции на социально-экономическое развитие страны и наоборот.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миграционной политики республики основан на следующих приоритетах: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коренных причин и определение социально-экономических последствий миграции населения;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общности казахстанского народа, формирование и внедрение демократических принципов регулирования миграционных процессов;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правовой основы всех видов и форм миграции, развитие правовых и демократических институтов;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стимулирование сбалансированности внутриреспубликанского распределения населения путем комплексного развития всех регионов, обеспечение всему населению экономической, правовой и социальной справедливости;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расширению сотрудничества и диалога между странами в области миграции на взаимовыгодной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предполагает деятельность государственных, общественных организаций и заинтересованных лиц по следующим основным направлениям: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демократии, достижение устойчивого экономического развития, социальной и продовольственной безопасности каждой семьи в целях обеспечения всему населению возможности достойного проживания в своей стране;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законодательства в области миграции, населения, правовое обеспечение регулирования миграционных процессов, предусматривающие: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социальной защиты иммигрантов в соответствии с нормами международного права;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в социально-экономической, языковой и культурной адаптации мигрантов на территории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основ для достижения эффективности миграции, в том числе трудовой;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политики активной интеграции казахстанского народа путем неукоснительного соблюдения прав граждан, предоставления, независимо от национальности, равных возможностей в области занятости, профессионального и служебного роста, образования, социальной защиты, свободы вероисповедания, удовлетворения культурных потребностей, соблюдения национальных традиций;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возвращению в республику на добровольной основе мигрантов, а также репатриантов и их реинтеграции в жизнь на основе проработки необходимых межгосударственных соглашений, обеспечивающих социальную защиту (пенсионное обеспечение, пособия и др.), а также ускорения разработки и внедрения единого классификатора профессий, оказания помощи мигрантам в адаптации.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Масштабы иммиграции регулируются государством, исходя из собственных возможностей, уровня социально-экономического развития, политической обстановки;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правовой и организационной основы защиты беженцев, помощи в их реабилитации и достижении экономической самостоятельности, исходя из возможностей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временной трудовой эммиграции в страны с развитой рыночной экономикой, рассматривая ее как средство повышения качества трудового потенциала и средство улучшения валютного баланса республики. Поощрение временной миграции в целях, с одной стороны, обучения и подготовки специалистов, получения профессионального опыта или получения денежных поступлений - с другой;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предпосылок для развития экономики регионов и выгодных для населения условий проживания в них в целях достижения сбалансированного внутриреспубликанского распределения населения. Особое внимание требуется уделить сокращению миграции из сельской местности, что требует ускорения рыночных преобразований в аграрном секторе экономики, стимулирование инвестиций, совершенствование сельской инфраструктуры;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миграционной службы, ее техническое оснащение и финансовое обеспечение в целях организованного планирования миграционных процессов, разработки и последовательного проведения в жизнь миграционной политики. Расширение деятельности миграционной службы, комплексное решение проблем миграции. В этой связи встает необходимость разработки предложений по организационному обеспечению Программы;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эффективных информационных и рекламных программ для населения в целях оптимизации миграционных потоков, предотвращения непродуманных, импульсивных переездов, порожденных необоснованными опасениями угрозы личной безопасности, паническими настроениями и неуверенностью в благополучии;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стабильных гарантированных связей жителей республики со странами СНГ на основе урегулирования деятельности транспортных, почтовых, информационных служб, обеспечения своевременного перевода денежных средств, пенсий, пособий, периодических изданий, корреспонденции в целях сокращения миграции населения из-за разрыва связей между государствами.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Реализация направлений регулирования миграции населения будет возможна на основе консолидации усилий государства, общественных организаций, всех заинтересованных лиц. Финансовое обеспечение Программы предусматривается из средств бюджета, общественных фондов.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