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2e56" w14:textId="27a2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приобретения и внедрения германской технологии выращивания сахарной свеклы в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февраля 1995 г.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потребностью Республики Казахстан в сахаре, 
недостатком материальных ресурсов и отсутствием эффективных
технологий для увеличения его производства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целесообразным заключение контрактов на общую
сумму 44,6 млн. (сорок четыре миллиона шестьсот тысяч) немецких
марок между коллективным хозяйством имени Н.Алдабергенова
Талдыкорганской области и германскими фирмами "Лемкен КГ", "Аккорд"
и "КВС" по внедрению комплексной технологии выращивания сахарной
свеклы в Талдыкорганской области на площади 10 тыс.га.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Казахстан, Эксимбанку
Казахстан провести экспертизу проекта и к 15 февраля 1995 года
представить в Кабинет Министров Республики Казахстан ее результаты
для принятия решения о включении проекта в индикативный перечень
приоритетных проектов и последующей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контрактов осуществить в рамках действующей
кредитной линии Германии.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Коллективному хозяйству имени Н.Алдабергенова: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5 февраля 1995 года представить в Министерство финансов
Республики Казахстан и Эксимбанку Казахстан перечень предприятий
и организаций - пользователей кредита с их гарантийными 
обязательствами по погашению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источники выплат страховых взносов и авансовых 
платежей, погашения основного долга и всех сопутствующих 
привлекаемому кредиту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коллективное хозяйство имени Н.Алдабергенова
генеральным импортером и ответчиком по обязательствам получателей
кредита.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Выдачу правительственной гарантии под привлекаемый кредит 
произвести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Эксимбанку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германским банком индивидуальное кредитное 
соглашение по данному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условиями вступления в силу кредитного
соглашения являются одобрение Кабинетом Министров Республики
Казахстан результатов экспертизы проекта и определение источников
погашения кредита и выплаты всех сопутствующих ему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угрозы неплатежей по погашению
кредита разрешить принимать необходимые меры по обеспечению
выплаты задолженности, включая приостановление кредитования
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всем вопросам, требующим решения Правительства, своевременно
вносить предложения на рассмотрение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Коллективному хозяйству имени Н.Алдабергенова заключить
кредитное соглашение с Эксимбанком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реализацией проекта и своевременными выплатами
по кредиту возложить на Министерство сельского хозяйства Республики
Казахстан и главу Талдыкорганской областной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