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5860" w14:textId="09d5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"Реконструкция кабельной линии связи Актау-Атырау-Уральск" Государственной холдинговой компанией "Мунайгаз"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февраля 1995 г. N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острой потребностью в реконструкции кабельной линии
вдоль нефтепровода Актау-Атырау-Уральск и внедрении современных
методов управления нефтяным комплексом Казахстана и транспортной
схемы перекачки нефти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 между Государственной холдинговой
компанией "Мунайгаз" и французской компанией "Alcatel CIT" по 
реконструкции кабельной линии связи Актау-Атырау-Уральск, а также
обучению специалистов и организации сервиса.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проекта осуществить в рамках кредита, 
предоставляемого Францией.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банку развития Казахстана заключить
индивидуальное кредитное соглашение с соответствующим французским
банком о выделении кредита на сумму 23,295 млн. (двадцать три 
миллиона двести девяносто пять тысяч) долларов США в соответствии с
заключенным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выдать гарантию
Республики Казахстан на индивидуальное кредитное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Государственной холдинговой компании "Мунайгаз" заключить
кредитное соглашение с Государственным банком развития Казахстана
и выдать ему и Министерству финансов Республики Казахстан 
необходимые гарантийные обязательства.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Государственной холдинговой компании "Мунайгаз" обеспечить
в установленный срок погашение кредита с учетом начисляемых 
процентов и других сопутствующих расходов за счет поставки сырой
нефти в соответствии с обязательством ее нефтяных объединений.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совместно с 
Министерством нефтяной и газовой промышленности Республики
Казахстан разработать схему комплексного использования 
реконструируемой линии связи в интересах всех потребителей в
регионе Западного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Возложить на Министерство нефтяной и газовой промышленности
Республики Казахстан контроль за реализацией 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