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c774" w14:textId="a77c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приватизации объектов соцкультбыта, находящихся на балансе национальных акционерных, государственных холдинговых и акционерных компаний, акционерных обществ и коллективных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февраля 1995 г. N 193. Утратило силу - постановлением Правительства РК от 6 октября 2005 г. N 1004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Планом действий Правительства Республики Казахстан по углублению реформ и стабилизации экономики в 1994-1995 годах, утвержденным постановлением Кабинета Министров Республики Казахстан от 29 июля 1994 г. N 849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P940849_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1994 г., N 32, ст.355),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приватизации объектов соцкультбыта, находящихся на балансе национальных акционерных, государственных холдинговых и акционерных компаний, акционерных обществ и коллективных предприятий.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22 февраля 1995 г. N 193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приватизации объектов соцкультбыта,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находящихся на балансе национальных акционерных,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государственных холдинговых и акционерных компаний,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акционерных обществ и коллективных предприятий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во исполнение Национальной программы разгосударствления и приватизации в Республике Казахстан на 1993-1995 годы (II этап) и определяет порядок и организационные действия по подготовке и проведению приватизации объектов социально-культурного и бытового назначения, находящихся на балансе национальных акционерных, государственных акционерных и холдинговых компаний (далее - компании), акционерных обществ и коллективных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Приведенные в данном Положении подходы включают в себя выработку единой тактики приватизации объектов соцкультбыта, находящихся на балансе компаний, акционерных обществ или коллективных предприятий, что позволит облегчить финансовое положение предприятий, улучшить качество и разнообразие услуг, предоставляемых объектами соцкультбыта населению, создать условия конкуренции в сфере социальных услуг, задействовать простаивающие активы объектов соцкультбыта данного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Территориальные комитеты по государственному имуществу формируют общий перечень объектов соцкультбыта, находящихся на балансе компаний, акционерных обществ или коллективных предприятий. Этот перечень разбивается на три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группу включаются объекты соцкультбыта, имеющие социальную значимость для данного региона и республики в целом. Список данной группы объектов согласовывается с балансодержателем, местными органами исполнительной власти и передается в установленном порядке в их 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объекты соцкультбыта находятся в собственности хозяйствующих субъектов, приобретенных ими в соответствии с действовавшим на момент приобретения законодательством, передача или продажа объектов соцкультбыта осуществляется по взаимной договоренности местного органа исполнительной власти и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соцкультбыта, включенные в первую группу, с момента их передачи используются в дальнейшем по своему прямому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вторую группу включаются объекты соцкультбыта, находящиеся на балансе компаний, акционерных обществ или коллективных предприятий и необходимые для формирования социальной инфраструктуры хозяйствующего субъекта, дальнейшее содержание которых берет на себя данный хозяйствующий субъект. Список объектов этой группы согласовывается с руководством компаний, акционерных обществ или коллективных предприятий. Далее эти объекты включаются в уставной фонд хозяйствующего субъекта в виде государственного взноса либо, по желанию хозяйствующего субъекта, могут оставаться на его балансе с правом последующего выкупа. Кроме того, может быть рассмотрен вариант немедленного выкупа их хозяйствующим субъектом.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группа объектов соцкультбыта формируется после определения первой группы объектов, согласовывается с местным органом исполнительной власти и утверждается территориальным комитетом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объекты соцкультбыта, включенные во вторую группу, не подлежат перепродаже и изменению профиля деятельности в течение пяти лет с момента заключения договора о передаче объектов соцкультбыта.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третью группу включаются объекты соцкультбыта, находящиеся на балансе компаний, акционерных обществ или коллективных предприятий, не имеющие социальной значимости как для хозяйствующих субъектов, так и для данного региона. Список объектов данной группы согласовывается с местным органом исполнительной власти и утверждается территориальным комитетом по государственному имуществу. По данной группе объектов территориальным комитетом по государственному имуществу принимается решение о приватизации их в соответствии с действующим законодательством, с предварительным согласованием с руководством компании, акционерного общества или коллективного предприятия, на балансе которого находится объект соцкультбыта.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объект соцкультбыта входит в уставный фонд компании, акционерного общества или является собственностью коллективного предприятия, созданного в соответствии с ранее действовавшим законодательством, его продажа может осуществляться самим хозяйствующим субъектом в соответствии с существующим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соцкультбыта, переданные компанией или акционерным обществом, а также коллективным предприятием на баланс местному органу исполнительной власти до утверждения настоящего Положения, приватизируются в порядке, установленном действующими нормативными актами приватизации объектов малой приватизации, по согласованию с территориальным комитетом по государственному имуществу и местным органом исполнительной власти.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Механизм приватизации объектов соцкультбыта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 приватизацией объектов соцкультбыта третьей группы предусматриваются организационные меры, которые заключаются в выделении соответствующих объектов соцкультбыта с баланса компаний, акционерных обществ или коллективных предприятий. При этом составляется разделительный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выделенные объекты в течение двух месяцев подлежат реализации в рамках малой приватизации через аукционно-конкурсные торги или преобразовываются в акционерные общества с последующей реализацией государственного пакета акций на аукционах или тендерах, проводимых Государственным комитетом Республики Казахстан по государственному имуществу и его территориальными органами.&lt;*&gt;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втором заменены слова - постановлением Правительства РК от 25 апреля 1996 г. N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решению продавца, после выведения объекта с баланса компании, акционерного общества или коллективного предприятия и до реализации объекта на торгах он может использоваться бывшим балансодержателем в прежнем режиме. При этом до момента продажи не допускается преобразование данного объекта в новое юридическое лицо.&lt;*&gt;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5 заменены слова - постановлением Правительства РК от 25 апреля 1996 г. N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Оплата за приобретенные объекты соцкультбыта или их имущество, оформление сделок о приватизации, порядок расчетов производятся в соответствии с нормативными актами, регулирующими процессы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аукционов по продаже объектов соцкультбыта, находившихся на балансе компаний, акционерных обществ или коллективных предприятий, осуществляется в соответствии с Положением об организации аукционов, коммерческих конкурсов по приобретению объектов государственной собственности в рамках малой приватизации и дополнениями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аукционов, тендеров по продаже государственного пакета акций акционерных обществ, созданных на базе объектов соцкультбыта, находившихся на балансе компаний, акционерных обществ или коллективных предприятий, осуществляется в соответствии с Положением о порядке продажи государственного пакета акций и использовании средств, полученных от его реализации, утвержденным постановлением Государственного комитета Республики Казахстан по государственному имуществу от 10 июня 1994 г. N 138 (кроме использования средств, полученных от его реализации).&lt;*&gt;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втором заменены слова - постановлением Правительства РК от 25 апреля 1996 г. N 507.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 Распределение выручки от продажи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Средства, полученные от приватизации объектов соцкультбыта, направляются в доход государственного бюджета, за исключением расходов на оганизацию и проведение торгов.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8 - в редакции постановления Правительства РК от 25 апреля 1996 г. N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Пункты 9, 10, 11 исключены постановлением Правительства РК от 25 апреля 1996 г. N 507.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