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18f1" w14:textId="4601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поддержке специализированных овцеводческих хозяйств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13 марта 1995 г. N 246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отмечает, что в период
перехода экономики на рыночные отношения в крайне тяжелом
финансово-экономическом и социальном положении оказались
специализированные овцеводческие хозяйства, особенно расположенные в
отдаленных районах пустынной, полупустынной и горной зон республики.
В этих хозяйствах поголовье овец сократилось на 40-50 процентов к
уровню 1990 года, убыточность составляет более 50 процентов.
Снизился жизненный уровень работников, занятых в овцеводстве,
допускаются значительные перебои в выдаче заработной платы, слабо
решаются социально-бытовые вопросы животноводов.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 исключительную важность дальнейшего развития
овцеводства и в целях создания необходимых условий для вывода
специализированных овцеводческих хозяйств из создавшегося сложного
финансово-экономического положения, предотвращения спада и
дальнейшего постепенного наращивания производства и реализации
продукции за счет повышения продуктивности овец, улучшения
жизненного уровня тружеников этой отрасли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Республиканскому межведомственному совету Государственного
фонда финансовой поддержки сельского хозяйства предусмотреть
выделение на 1995 год ассигнований и определить порядок их
направления специализированным овцеводческим хозяйствам для
частичной компенсации расходов по оплате нефтепродуктов и
электроэнергии.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
государственному имуществу совместно с главами областных
администраций обеспечить до конца 1995 года передачу учреждений
здравоохранения, образования и культуры, находящихся на балансе
специализированных овцеводческих хозяйств в собственность
административно-территориальных единиц в соответствии с действующим
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Главам областных администраций совместно с Министерством
сельского хозяйства Республики Казахстан, Государственной
холдинговой компанией "Легпром", Государственной акционерной
компанией "Рунокаракуль" и Государственной холдинговой компанией
"Казагрореммаш-холдинг" изыскать необходимые средства для
проектирования, строительства в 1995-1996 и последующих годах 30-ти
межхозяйственных и межрайонных предприятий по переработке и
изготовлению товаров народного потребления из грубой шерсти
(современные настенные и напольные изделия в виде ковролана,
шерстяные одеяла, валяная обувь, кошмы и т.д.) с использованием
зарубежной технологии в соответствии с Программой по стабилизации
овцеводства в Республике Казахстан на 1994-2000 годы в условиях
рыночных отношений, одобренной Советом агропромышленного комплекса
при Кабинете Министров Республики Казахстан (протокол N 1 от 10
марта 1994 г.).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этой цели рекомендуется привлекать средства промышленных
предприятий, коммерческих структур и иностранных инвесторов.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Государственной холдинговой компании "Казагрореммаш-холдинг"
и Государственной акционерной компании "Кен дала" совместно с
Министерством сельского хозяйства Республики Казахстан и Казахской
академией сельскохозяйственных наук: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разработать и изготовить в течение 1995-1998 годов новые 
конструкции машин и оборудования, в том числе малой энергоемкости с
применением нетрадиционных источников энергии (воды, ветра, солнца,
биоэнергии), а также живой тяги;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осуществить систему мероприятий по созданию агросервиса в
овцеводстве в условиях рыночных отношений.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сельского хозяйства Республики Казахстан и
Государственному Банку развития Казахстана совместно с другими
заинтересованными министерствами, ведомствами и компаниями 
республики решить вопросы кредитования мероприятий, указанных в
пунктах 3 и 4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сельского хозяйства Республики Казахстан и
Казахской академии сельскохозяйственных наук совместно с главами
областных и районных администраций осуществлять комплекс
мероприятий, направленных на переспециализацию овцеводческих
хозяйств на основе пересмотра породного районирования, осветления
шерсти грубошерстных овец, использования австралийских мериносов,
оптимизации овцепоголовья в сочетании в табунным коневодством,
верблюдоводством и мясным скотоводством, а также повышения уровня
ведения селекционно-племенной работы в соответствии с разработанной
республиканскими органами Программой по стабилизации овцеводства в
Казахстане в условиях рыночных отношений.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Главам областных администраций и Министерству сельского
хозяйства Республики Казахстан совместно с Государственным комитетом
Республики Казахстан по государственному имуществу и его местными
органами в целях выхода из кризиса и стабилизации экономики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специализированных овцеводческих хозяйств завершить до конца 1995
года работу по их реформированию, акционированию и приватизации с
участием перерабатывающих и промышленных предприятий, коммерческих и
частных структур.
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