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ea83" w14:textId="001e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системы обеспечения нефтепродуктами потребителей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марта 1995 г. N 248.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13 марта 1995 г. N 248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действий Правительства по углублению реформ и выходу из экономического кризиса, в целях совершенствования системы обеспечения нефтепродуктами потребителей, демонополизации, развития конкуренции и углубления процесса приватизации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государственному имуществу: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государственные пакеты акций территориальных акционерных обществ "Мунай онимдери" из владения, пользования и управления Государственной акционерной компании "Мунай онимдери";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акционирование нефтебаз (терминалов), с выделением их из состава территориальных акционерных обществ "Мунай онимдери";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главами областных и Алматинской городской администраций и Министерством нефтяной и газовой промышленности Республики Казахстан с целью развития конкуренции определить по одной-две автозаправочные станции, которые акционируются вместе с соответствующими нефтебазами, остальные автозаправочные станции исключить из уставного фонда территориальных акционерных обществ "Мунай онимдери" и реализовать в соответствии с действующим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Министерством нефтяной и газовой промышленности Республики Казахстан государственный пакет акций, приходящийся на имущество нефтебаз (терминалов) по одной в каждой области, передать до момента его реализации во владение, пользование и управление нефтегазодобывающим предприятиям;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долю государственного пакета акций, приходящуюся на имущество филиалов по наливу нефтепродуктов Государственной акционерной компании "Мунай онимдери" в гг.Атырау, Павлодар и Шымкент, передать во владение, пользование и управление соответствующим нефтеперерабатывающим заводам;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пакет акций, приходящийся на имущество, оставшееся после реорганизации Государственной акционерной компании "Мунай онимдери", передать до момента его реализации во владение, пользование и управление акционерному обществу, образуемому на базе имущества, находившегося на балансе центрального аппарата Государственной акционерной компании "Мунай онимдери" и ее филиалов: Чильбастауской нефтебазы, отраслевого хозрасчетного центра "Мунайнорматив" и оптово-посреднической фирмы "Жомарт". Передать данному акционерному обществу на правах владения и пользования здание реорганизованной Государственной акционерной компании "Мунай онимдери" в г.Алматы;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реализовать оставшиеся государственные пакеты акций вновь созданных акционерных обществ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управлению государственным имуществом совместно с Министерством нефтяной и газовой промышленности Республики Казахстан передать государственные предприятия нефтепродуктопроводного транспорта "Кустанайнефтетранс" и "Петропавловскнефтетранс" в состав производственного объединения "Магистральные нефтепроводы Казахстана и Средней Азии", а государственное предприятие нефтепродуктопроводного транспорта "Уральскнефтетранс" - во владение, пользование и управление Государственной холдинговой компании "Казакгаз"&lt;*&gt;.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вышеназванные предприятия оказывают услуги по транспортировке нефтепродуктов любому хозяйствующему субъекту по тарифам, утверждаемым Государственным комитетом Республики Казахстан по ценовой и антимонопольной политике.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Абзац первый - в редакции постановления Кабинета Министров Республики Казахстан от 23 августа 1995 г. N 1168.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глав областных, Алматинской и Ленинской городских администраций ответственность за обеспечение нефтепродуктами государственных нужд, бюджетных организаций, а также совместно с Комитетом по материальным резервам при Кабинете Министров Республики Казахстан за создание государственных резервов на нефтебазах.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нефтяной и газовой промышленности и Министерству финансов Республики Казахстан в месячный срок определить правопреемников долгов Государственной акционерной компании "Мунай онимдери", в том числе ответственных за возмещение кредита и процентов по нему, предоставленного Российской Федерацией.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постановления Кабинета Министров Республики Казахстан от 26 августа 1993 г. N 734 "Об образовании Государственной акционерной компании "Мунай онимдери" (САПП Республики Казахстан, 1993 г., N 33, ст.382) и от 4 сентября 1993 г. N 816 "О Наблюдательном совете Государственной акционерной компании "Мунай онимдери".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