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715b" w14:textId="1a67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глав администраций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апреля 1995 г.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заместителей главы Алматинской областной
администрации на одну единицу;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заместителей главы Алматинской городской
администрации на одну единицу;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одному лимиту служебных легковых автомобилей указанным главам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