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d1f0" w14:textId="17ed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займа Экспортно-Импортного Банка Японии, параллельного Реабилитационному займу Международного Банка Реконструкции 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13 апреля 1995 г. N 470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эффективного использования средств займа
Экспортно-Импортного Банка Японии, предоставленного Республике
Казахстан,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Установить, что поступление и использование средств займа
Экспортно-Импортного Банка Японии осуществляется через республиканский
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графиком погашения данного займа начиная с 1995
года в проектах ежегодных бюджетов предусматривать необходимые
ассигнования на уплату процентов, а с 2000 года - на погашение
процентов и основного долга;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ежегодно начиная с 1995 года в проектах бюджета предусматривать
необходимые средства для оплаты услуг независимой международной
аудиторской фирме по проверке использования средств данного займа;
Республики Казахстан и Комитетом по использованию иностранного
капитала при Кабинете Министров Республики Казахстан о порядке
использования займа в размере 75 (семьдесят пять) млн. долларов США;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в Комитет по использованию иностранного капитала при
Кабинете Министров Республики Казахстан таможенные декларации и другие
сопутствующие документы за 1993-1995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Комитету по использованию иностранного капитала при 
Министерстве финансов Республики Казахстан: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учет использования средств займа, а также 
предоставлять отчеты по данному вопросу Экспортно-Импортному Банку 
Японии и Международному Банку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оплату услуг Лондонского и Токийского процессуальных
агентов из средств займа технической помощи Международного Банка
Реконструкции и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абзаце первом заменены слова - постановлением
Правительства РК 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