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b4b9" w14:textId="219b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Модельного договора на осуществление разработки месторождения полезного ископаемого между Компетентным органом Правительства Республики Казахстан и горнодобывающим (нефтегазовым) предприятием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27 июня 1995 г. N 882. Утратило силу - постановлением Правительства РК от 27 января 1997 г. N 108 ~P970108.</w:t>
      </w:r>
    </w:p>
    <w:p>
      <w:pPr>
        <w:spacing w:after="0"/>
        <w:ind w:left="0"/>
        <w:jc w:val="both"/>
      </w:pPr>
      <w:bookmarkStart w:name="z0" w:id="0"/>
      <w:r>
        <w:rPr>
          <w:rFonts w:ascii="Times New Roman"/>
          <w:b w:val="false"/>
          <w:i w:val="false"/>
          <w:color w:val="000000"/>
          <w:sz w:val="28"/>
        </w:rPr>
        <w:t xml:space="preserve">
      В целях упорядочения недропользования и заключения договоров с горнодобывающими (нефтегазовыми) предприятиями с Компетентным органом, уполномоченным Правительством Республики Казахстан, Кабинет Министров Республики Казахстан постановляет: </w:t>
      </w:r>
      <w:r>
        <w:br/>
      </w:r>
      <w:r>
        <w:rPr>
          <w:rFonts w:ascii="Times New Roman"/>
          <w:b w:val="false"/>
          <w:i w:val="false"/>
          <w:color w:val="000000"/>
          <w:sz w:val="28"/>
        </w:rPr>
        <w:t xml:space="preserve">
      1. Утвердить Модельный договор на осуществление разработки месторождения полезного ископаемого между Компетентным органом Правительства Республики Казахстан и горнодобывающим (нефтегазовым) предприятием. </w:t>
      </w:r>
      <w:r>
        <w:br/>
      </w:r>
      <w:r>
        <w:rPr>
          <w:rFonts w:ascii="Times New Roman"/>
          <w:b w:val="false"/>
          <w:i w:val="false"/>
          <w:color w:val="000000"/>
          <w:sz w:val="28"/>
        </w:rPr>
        <w:t xml:space="preserve">
      Компетентным органам при подготовке и заключении договоров руководствоваться основными положениями Модельного договора. </w:t>
      </w:r>
      <w:r>
        <w:br/>
      </w:r>
      <w:r>
        <w:rPr>
          <w:rFonts w:ascii="Times New Roman"/>
          <w:b w:val="false"/>
          <w:i w:val="false"/>
          <w:color w:val="000000"/>
          <w:sz w:val="28"/>
        </w:rPr>
        <w:t xml:space="preserve">
      2. (Пункт 2 утратил силу - постановлением Правительства РК от 27 мая 1996 г. N 646) </w:t>
      </w:r>
      <w:r>
        <w:br/>
      </w:r>
      <w:r>
        <w:rPr>
          <w:rFonts w:ascii="Times New Roman"/>
          <w:b w:val="false"/>
          <w:i w:val="false"/>
          <w:color w:val="000000"/>
          <w:sz w:val="28"/>
        </w:rPr>
        <w:t xml:space="preserve">
      3. Разрешить Министерству геологии и охраны недр Республики Казахстан по представлению Компетентного органа вносить изменения о сроках заключения договоров, указанных в лицензии на использование недр. </w:t>
      </w:r>
      <w:r>
        <w:br/>
      </w:r>
      <w:r>
        <w:rPr>
          <w:rFonts w:ascii="Times New Roman"/>
          <w:b w:val="false"/>
          <w:i w:val="false"/>
          <w:color w:val="000000"/>
          <w:sz w:val="28"/>
        </w:rPr>
        <w:t xml:space="preserve">
      4. Компетентным органам в двухмесячный срок представить на утверждение в Кабинет Министров Республики Казахстан график работ по подготовке и заключению договоров по каждому предприятию, согласованный с Министерством экономики, Министерством геологии и охраны недр, Министерством экологии и биоресурсов, Министерством здравоохранения, Министерством финансов Республики Казахстан. </w:t>
      </w:r>
      <w:r>
        <w:br/>
      </w:r>
      <w:r>
        <w:rPr>
          <w:rFonts w:ascii="Times New Roman"/>
          <w:b w:val="false"/>
          <w:i w:val="false"/>
          <w:color w:val="000000"/>
          <w:sz w:val="28"/>
        </w:rPr>
        <w:t xml:space="preserve">
      5. Главам областных администраций, руководствуясь Модельным договором, с 1995 года обеспечить заключение договоров с недропользователями по разработке месторождений общераспространенных полезных ископаемых. </w:t>
      </w:r>
      <w:r>
        <w:br/>
      </w:r>
      <w:r>
        <w:rPr>
          <w:rFonts w:ascii="Times New Roman"/>
          <w:b w:val="false"/>
          <w:i w:val="false"/>
          <w:color w:val="000000"/>
          <w:sz w:val="28"/>
        </w:rPr>
        <w:t xml:space="preserve">
      6. Признать утратившим силу распоряжение Премьер-министра Республики Казахстан от 9 ноября 1994 г. N 452.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Первый заместитель</w:t>
      </w:r>
    </w:p>
    <w:bookmarkEnd w:id="1"/>
    <w:p>
      <w:pPr>
        <w:spacing w:after="0"/>
        <w:ind w:left="0"/>
        <w:jc w:val="both"/>
      </w:pPr>
      <w:r>
        <w:rPr>
          <w:rFonts w:ascii="Times New Roman"/>
          <w:b w:val="false"/>
          <w:i w:val="false"/>
          <w:color w:val="000000"/>
          <w:sz w:val="28"/>
        </w:rPr>
        <w:t>  Премьер-министра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27 июня 1995 г. N 882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МОДЕЛЬНЫЙ ДОГОВОР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на осуществление разработки</w:t>
      </w:r>
    </w:p>
    <w:p>
      <w:pPr>
        <w:spacing w:after="0"/>
        <w:ind w:left="0"/>
        <w:jc w:val="both"/>
      </w:pPr>
      <w:r>
        <w:rPr>
          <w:rFonts w:ascii="Times New Roman"/>
          <w:b w:val="false"/>
          <w:i w:val="false"/>
          <w:color w:val="000000"/>
          <w:sz w:val="28"/>
        </w:rPr>
        <w:t>                 месторождения полезного ископаемого</w:t>
      </w:r>
    </w:p>
    <w:p>
      <w:pPr>
        <w:spacing w:after="0"/>
        <w:ind w:left="0"/>
        <w:jc w:val="both"/>
      </w:pPr>
      <w:r>
        <w:rPr>
          <w:rFonts w:ascii="Times New Roman"/>
          <w:b w:val="false"/>
          <w:i w:val="false"/>
          <w:color w:val="000000"/>
          <w:sz w:val="28"/>
        </w:rPr>
        <w:t>               между Компетентным органом Правительства</w:t>
      </w:r>
    </w:p>
    <w:p>
      <w:pPr>
        <w:spacing w:after="0"/>
        <w:ind w:left="0"/>
        <w:jc w:val="both"/>
      </w:pPr>
      <w:r>
        <w:rPr>
          <w:rFonts w:ascii="Times New Roman"/>
          <w:b w:val="false"/>
          <w:i w:val="false"/>
          <w:color w:val="000000"/>
          <w:sz w:val="28"/>
        </w:rPr>
        <w:t>              Республики Казахстан, наделенным правом на</w:t>
      </w:r>
    </w:p>
    <w:p>
      <w:pPr>
        <w:spacing w:after="0"/>
        <w:ind w:left="0"/>
        <w:jc w:val="both"/>
      </w:pPr>
      <w:r>
        <w:rPr>
          <w:rFonts w:ascii="Times New Roman"/>
          <w:b w:val="false"/>
          <w:i w:val="false"/>
          <w:color w:val="000000"/>
          <w:sz w:val="28"/>
        </w:rPr>
        <w:t>            проведение переговоров, определение условий и</w:t>
      </w:r>
    </w:p>
    <w:p>
      <w:pPr>
        <w:spacing w:after="0"/>
        <w:ind w:left="0"/>
        <w:jc w:val="both"/>
      </w:pPr>
      <w:r>
        <w:rPr>
          <w:rFonts w:ascii="Times New Roman"/>
          <w:b w:val="false"/>
          <w:i w:val="false"/>
          <w:color w:val="000000"/>
          <w:sz w:val="28"/>
        </w:rPr>
        <w:t>        подписание Договора от имени Правительства Республики</w:t>
      </w:r>
    </w:p>
    <w:p>
      <w:pPr>
        <w:spacing w:after="0"/>
        <w:ind w:left="0"/>
        <w:jc w:val="both"/>
      </w:pPr>
      <w:r>
        <w:rPr>
          <w:rFonts w:ascii="Times New Roman"/>
          <w:b w:val="false"/>
          <w:i w:val="false"/>
          <w:color w:val="000000"/>
          <w:sz w:val="28"/>
        </w:rPr>
        <w:t>      Казахстан, и горнодобывающим (нефтегазовым) предприятием,</w:t>
      </w:r>
    </w:p>
    <w:p>
      <w:pPr>
        <w:spacing w:after="0"/>
        <w:ind w:left="0"/>
        <w:jc w:val="both"/>
      </w:pPr>
      <w:r>
        <w:rPr>
          <w:rFonts w:ascii="Times New Roman"/>
          <w:b w:val="false"/>
          <w:i w:val="false"/>
          <w:color w:val="000000"/>
          <w:sz w:val="28"/>
        </w:rPr>
        <w:t>      получившим Правительственную лицензию на недропользование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районе______________________________________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 Алматы  199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на осуществление разработки месторождения</w:t>
      </w:r>
    </w:p>
    <w:p>
      <w:pPr>
        <w:spacing w:after="0"/>
        <w:ind w:left="0"/>
        <w:jc w:val="both"/>
      </w:pPr>
      <w:r>
        <w:rPr>
          <w:rFonts w:ascii="Times New Roman"/>
          <w:b w:val="false"/>
          <w:i w:val="false"/>
          <w:color w:val="000000"/>
          <w:sz w:val="28"/>
        </w:rPr>
        <w:t>полезного ископаемого, заключенный (число___________, месяц________)</w:t>
      </w:r>
    </w:p>
    <w:p>
      <w:pPr>
        <w:spacing w:after="0"/>
        <w:ind w:left="0"/>
        <w:jc w:val="both"/>
      </w:pPr>
      <w:r>
        <w:rPr>
          <w:rFonts w:ascii="Times New Roman"/>
          <w:b w:val="false"/>
          <w:i w:val="false"/>
          <w:color w:val="000000"/>
          <w:sz w:val="28"/>
        </w:rPr>
        <w:t>199___года, между Компетентным органом (именуемым далее____________),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наделенным правом на проведение переговоров, определение условий и подписание Договора от имени Правительства Республики Казахстан и горнодобывающим (нефтегазовым) предприятием_____________________, организованным по законам Республики Казахстан, имеющим свое представительство в_______________и Лицензию серии N______от_______. </w:t>
      </w:r>
      <w:r>
        <w:br/>
      </w:r>
      <w:r>
        <w:rPr>
          <w:rFonts w:ascii="Times New Roman"/>
          <w:b w:val="false"/>
          <w:i w:val="false"/>
          <w:color w:val="000000"/>
          <w:sz w:val="28"/>
        </w:rPr>
        <w:t xml:space="preserve">
      Принимая во внимание, что: </w:t>
      </w:r>
      <w:r>
        <w:br/>
      </w:r>
      <w:r>
        <w:rPr>
          <w:rFonts w:ascii="Times New Roman"/>
          <w:b w:val="false"/>
          <w:i w:val="false"/>
          <w:color w:val="000000"/>
          <w:sz w:val="28"/>
        </w:rPr>
        <w:t xml:space="preserve">
      (а) В Конституции, законах и нормативных документах Республики Казахстан записано, что недра республики, включая полезные ископаемые, являются исключительной собственностью республики. </w:t>
      </w:r>
      <w:r>
        <w:br/>
      </w:r>
      <w:r>
        <w:rPr>
          <w:rFonts w:ascii="Times New Roman"/>
          <w:b w:val="false"/>
          <w:i w:val="false"/>
          <w:color w:val="000000"/>
          <w:sz w:val="28"/>
        </w:rPr>
        <w:t xml:space="preserve">
      (б) Правительство Республики Казахстан уполномочило Компетентный орган заключить Договор, как в нем определено. </w:t>
      </w:r>
      <w:r>
        <w:br/>
      </w:r>
      <w:r>
        <w:rPr>
          <w:rFonts w:ascii="Times New Roman"/>
          <w:b w:val="false"/>
          <w:i w:val="false"/>
          <w:color w:val="000000"/>
          <w:sz w:val="28"/>
        </w:rPr>
        <w:t xml:space="preserve">
      (в) Компетентный орган и Предприятие договорились о том, что данный Договор будет регулировать их взаимные права и обязанности при осуществлении разработки месторождения полезного ископаемого, включая нефтяные операции. </w:t>
      </w:r>
      <w:r>
        <w:br/>
      </w:r>
      <w:r>
        <w:rPr>
          <w:rFonts w:ascii="Times New Roman"/>
          <w:b w:val="false"/>
          <w:i w:val="false"/>
          <w:color w:val="000000"/>
          <w:sz w:val="28"/>
        </w:rPr>
        <w:t xml:space="preserve">
      Компетентный орган и Предприятие договариваются о нижеследующем: </w:t>
      </w:r>
      <w:r>
        <w:br/>
      </w:r>
      <w:r>
        <w:rPr>
          <w:rFonts w:ascii="Times New Roman"/>
          <w:b w:val="false"/>
          <w:i w:val="false"/>
          <w:color w:val="000000"/>
          <w:sz w:val="28"/>
        </w:rPr>
        <w:t xml:space="preserve">
                       1. Определения </w:t>
      </w:r>
      <w:r>
        <w:br/>
      </w:r>
      <w:r>
        <w:rPr>
          <w:rFonts w:ascii="Times New Roman"/>
          <w:b w:val="false"/>
          <w:i w:val="false"/>
          <w:color w:val="000000"/>
          <w:sz w:val="28"/>
        </w:rPr>
        <w:t xml:space="preserve">
      Если нет иного разъяснения в тексте Договора, приведенные ниже слова и термины, использованные в нем, имеют следующий смысл: </w:t>
      </w:r>
      <w:r>
        <w:br/>
      </w:r>
      <w:r>
        <w:rPr>
          <w:rFonts w:ascii="Times New Roman"/>
          <w:b w:val="false"/>
          <w:i w:val="false"/>
          <w:color w:val="000000"/>
          <w:sz w:val="28"/>
        </w:rPr>
        <w:t xml:space="preserve">
      1. Бонусы - означают платежи, приуроченные к различным этапам реализации Договора: за подписание Договора - "подписной бонус", за открытие коммерчески выгодного месторождения - "бонус с коммерческого открытия" и за достижение определенного уровня добычи - "бонус с добычи". </w:t>
      </w:r>
      <w:r>
        <w:br/>
      </w:r>
      <w:r>
        <w:rPr>
          <w:rFonts w:ascii="Times New Roman"/>
          <w:b w:val="false"/>
          <w:i w:val="false"/>
          <w:color w:val="000000"/>
          <w:sz w:val="28"/>
        </w:rPr>
        <w:t xml:space="preserve">
      2. Государство (республика) - означает Республику Казахстан. </w:t>
      </w:r>
      <w:r>
        <w:br/>
      </w:r>
      <w:r>
        <w:rPr>
          <w:rFonts w:ascii="Times New Roman"/>
          <w:b w:val="false"/>
          <w:i w:val="false"/>
          <w:color w:val="000000"/>
          <w:sz w:val="28"/>
        </w:rPr>
        <w:t xml:space="preserve">
      3. Государственный орган - это органы управления Республики Казахстан, отвечающие за выдачу Лицензий (разрешений) на добычу полезного ископаемого, за экологический контроль и др. </w:t>
      </w:r>
      <w:r>
        <w:br/>
      </w:r>
      <w:r>
        <w:rPr>
          <w:rFonts w:ascii="Times New Roman"/>
          <w:b w:val="false"/>
          <w:i w:val="false"/>
          <w:color w:val="000000"/>
          <w:sz w:val="28"/>
        </w:rPr>
        <w:t xml:space="preserve">
      4. Год действия Договора - это период, равный двенадцати (12) последовательным месяцам по григорианскому календарю; в контексте Договора он начинается с даты вступления Договора в силу или в любую годовщину этого вступления. </w:t>
      </w:r>
      <w:r>
        <w:br/>
      </w:r>
      <w:r>
        <w:rPr>
          <w:rFonts w:ascii="Times New Roman"/>
          <w:b w:val="false"/>
          <w:i w:val="false"/>
          <w:color w:val="000000"/>
          <w:sz w:val="28"/>
        </w:rPr>
        <w:t xml:space="preserve">
      5. Дата вступления в силу - означает дату, когда этот Договор вступает в силу. </w:t>
      </w:r>
      <w:r>
        <w:br/>
      </w:r>
      <w:r>
        <w:rPr>
          <w:rFonts w:ascii="Times New Roman"/>
          <w:b w:val="false"/>
          <w:i w:val="false"/>
          <w:color w:val="000000"/>
          <w:sz w:val="28"/>
        </w:rPr>
        <w:t xml:space="preserve">
      6. Договор - означает данный Договор на осуществление разработки месторождения полезного ископаемого, заключаемый между Компетентным органом и Предприятием. </w:t>
      </w:r>
      <w:r>
        <w:br/>
      </w:r>
      <w:r>
        <w:rPr>
          <w:rFonts w:ascii="Times New Roman"/>
          <w:b w:val="false"/>
          <w:i w:val="false"/>
          <w:color w:val="000000"/>
          <w:sz w:val="28"/>
        </w:rPr>
        <w:t xml:space="preserve">
      7. Добыча полезного ископаемого (нефть, природный газ, металлы, уголь, нерудное сырье и др.) - означает операции, относящиеся к разработке месторождений в соответствии с положениями Лицензии и данного Договора. Добыча включает, но не ограничивает всю деятельность, необходимую для надлежащего и безопасного проведения мероприятий по разработке месторождения, включая использование воды, инфраструктуры, а также меры, принимаемые для сведения до минимума экологического ущерба на участке, являющемся предметом Договора. </w:t>
      </w:r>
      <w:r>
        <w:br/>
      </w:r>
      <w:r>
        <w:rPr>
          <w:rFonts w:ascii="Times New Roman"/>
          <w:b w:val="false"/>
          <w:i w:val="false"/>
          <w:color w:val="000000"/>
          <w:sz w:val="28"/>
        </w:rPr>
        <w:t xml:space="preserve">
      8. Календарный год - это период, равный двенадцати (12) последовательным месяцам по григорианскому календарю, начинающийся в первый день января и заканчивающийся на тридцать первый день декабря того же года. </w:t>
      </w:r>
      <w:r>
        <w:br/>
      </w:r>
      <w:r>
        <w:rPr>
          <w:rFonts w:ascii="Times New Roman"/>
          <w:b w:val="false"/>
          <w:i w:val="false"/>
          <w:color w:val="000000"/>
          <w:sz w:val="28"/>
        </w:rPr>
        <w:t xml:space="preserve">
      9. Календарный квартал - это период, равный трем (3) последовательным месяцам по григорианскому календарю, начинающийся в первый день января, первый день апреля, первый день июля и первый день октября. </w:t>
      </w:r>
      <w:r>
        <w:br/>
      </w:r>
      <w:r>
        <w:rPr>
          <w:rFonts w:ascii="Times New Roman"/>
          <w:b w:val="false"/>
          <w:i w:val="false"/>
          <w:color w:val="000000"/>
          <w:sz w:val="28"/>
        </w:rPr>
        <w:t xml:space="preserve">
      10. Компетентный орган - означает государственный орган, которому Правительство Республики Казахстан делегирует права, непосредственно связанные с заключением Договора. </w:t>
      </w:r>
      <w:r>
        <w:br/>
      </w:r>
      <w:r>
        <w:rPr>
          <w:rFonts w:ascii="Times New Roman"/>
          <w:b w:val="false"/>
          <w:i w:val="false"/>
          <w:color w:val="000000"/>
          <w:sz w:val="28"/>
        </w:rPr>
        <w:t xml:space="preserve">
      11. Кодекс о недрах - это Кодекс Республики Казахстан о недрах и переработке минерального сырья, вступивший в силу 30 мая 1992 года. </w:t>
      </w:r>
      <w:r>
        <w:br/>
      </w:r>
      <w:r>
        <w:rPr>
          <w:rFonts w:ascii="Times New Roman"/>
          <w:b w:val="false"/>
          <w:i w:val="false"/>
          <w:color w:val="000000"/>
          <w:sz w:val="28"/>
        </w:rPr>
        <w:t xml:space="preserve">
      12. Лицензия - означает разрешение, выдаваемое недропользователю (предприятию) Правительством Республики Казахстан на определенный вид деятельности и фиксированный срок. </w:t>
      </w:r>
      <w:r>
        <w:br/>
      </w:r>
      <w:r>
        <w:rPr>
          <w:rFonts w:ascii="Times New Roman"/>
          <w:b w:val="false"/>
          <w:i w:val="false"/>
          <w:color w:val="000000"/>
          <w:sz w:val="28"/>
        </w:rPr>
        <w:t xml:space="preserve">
      13. Месторождение полезного ископаемого - это природное скопление полезного ископаемого (нефти, природного газа, металла, угля, нерудного сырья и др.), которое в количественном и качественном отношении является предметом промышленной разработки при данном состоянии техники и в данных экономических условиях. </w:t>
      </w:r>
      <w:r>
        <w:br/>
      </w:r>
      <w:r>
        <w:rPr>
          <w:rFonts w:ascii="Times New Roman"/>
          <w:b w:val="false"/>
          <w:i w:val="false"/>
          <w:color w:val="000000"/>
          <w:sz w:val="28"/>
        </w:rPr>
        <w:t xml:space="preserve">
      14. Месяц - означает календарный месяц согласно григорианскому календарю. </w:t>
      </w:r>
      <w:r>
        <w:br/>
      </w:r>
      <w:r>
        <w:rPr>
          <w:rFonts w:ascii="Times New Roman"/>
          <w:b w:val="false"/>
          <w:i w:val="false"/>
          <w:color w:val="000000"/>
          <w:sz w:val="28"/>
        </w:rPr>
        <w:t xml:space="preserve">
      15. Нефтяные операции - означает все работы, относящиеся к разведке, добыче, хранению, транспортировке и сбыту нефти на внутреннем и внешнем рынках. </w:t>
      </w:r>
      <w:r>
        <w:br/>
      </w:r>
      <w:r>
        <w:rPr>
          <w:rFonts w:ascii="Times New Roman"/>
          <w:b w:val="false"/>
          <w:i w:val="false"/>
          <w:color w:val="000000"/>
          <w:sz w:val="28"/>
        </w:rPr>
        <w:t xml:space="preserve">
      16. Попутные полезные ископаемые - это составные части полезного ископаемого, представляющие интерес для промышленности, добываемые совместно с основным полезным ископаемым. </w:t>
      </w:r>
      <w:r>
        <w:br/>
      </w:r>
      <w:r>
        <w:rPr>
          <w:rFonts w:ascii="Times New Roman"/>
          <w:b w:val="false"/>
          <w:i w:val="false"/>
          <w:color w:val="000000"/>
          <w:sz w:val="28"/>
        </w:rPr>
        <w:t xml:space="preserve">
      17. Правительство - Правительство Республики Казахстан. </w:t>
      </w:r>
      <w:r>
        <w:br/>
      </w:r>
      <w:r>
        <w:rPr>
          <w:rFonts w:ascii="Times New Roman"/>
          <w:b w:val="false"/>
          <w:i w:val="false"/>
          <w:color w:val="000000"/>
          <w:sz w:val="28"/>
        </w:rPr>
        <w:t xml:space="preserve">
      18. Процедура бухгалтерского учета - означает процедуру учета, которая содержится в Статье 12. </w:t>
      </w:r>
      <w:r>
        <w:br/>
      </w:r>
      <w:r>
        <w:rPr>
          <w:rFonts w:ascii="Times New Roman"/>
          <w:b w:val="false"/>
          <w:i w:val="false"/>
          <w:color w:val="000000"/>
          <w:sz w:val="28"/>
        </w:rPr>
        <w:t xml:space="preserve">
      19. Предприятие - означает действующее горнодобывающее (нефтегазовое) предприятие заключающее Договор с Компетентным органом. </w:t>
      </w:r>
      <w:r>
        <w:br/>
      </w:r>
      <w:r>
        <w:rPr>
          <w:rFonts w:ascii="Times New Roman"/>
          <w:b w:val="false"/>
          <w:i w:val="false"/>
          <w:color w:val="000000"/>
          <w:sz w:val="28"/>
        </w:rPr>
        <w:t xml:space="preserve">
      20. Рабочая программа - означает все виды планов, подготовленных для осуществления разработки месторождения полезного ископаемого, включая планы по разведке, разработке, добыче и переработке минерального сырья. </w:t>
      </w:r>
      <w:r>
        <w:br/>
      </w:r>
      <w:r>
        <w:rPr>
          <w:rFonts w:ascii="Times New Roman"/>
          <w:b w:val="false"/>
          <w:i w:val="false"/>
          <w:color w:val="000000"/>
          <w:sz w:val="28"/>
        </w:rPr>
        <w:t xml:space="preserve">
      21. Разработка месторождения полезного ископаемого - означает деятельность, осуществляемую после заключения Договора, и включает: </w:t>
      </w:r>
      <w:r>
        <w:br/>
      </w:r>
      <w:r>
        <w:rPr>
          <w:rFonts w:ascii="Times New Roman"/>
          <w:b w:val="false"/>
          <w:i w:val="false"/>
          <w:color w:val="000000"/>
          <w:sz w:val="28"/>
        </w:rPr>
        <w:t xml:space="preserve">
      (а) геологические и геофизические исследования; </w:t>
      </w:r>
      <w:r>
        <w:br/>
      </w:r>
      <w:r>
        <w:rPr>
          <w:rFonts w:ascii="Times New Roman"/>
          <w:b w:val="false"/>
          <w:i w:val="false"/>
          <w:color w:val="000000"/>
          <w:sz w:val="28"/>
        </w:rPr>
        <w:t xml:space="preserve">
      (б) бурение и добычу полезных ископаемых; </w:t>
      </w:r>
      <w:r>
        <w:br/>
      </w:r>
      <w:r>
        <w:rPr>
          <w:rFonts w:ascii="Times New Roman"/>
          <w:b w:val="false"/>
          <w:i w:val="false"/>
          <w:color w:val="000000"/>
          <w:sz w:val="28"/>
        </w:rPr>
        <w:t xml:space="preserve">
      (в) установку, подключение и первоначальное опробование оборудования, мероприятия, необходимые для производства и эксплуатации оборудования, применяемого при добыче, с целью получения, сохранения, обогащения, обработки, хранения, транспортировки и доставки полезных ископаемых. </w:t>
      </w:r>
      <w:r>
        <w:br/>
      </w:r>
      <w:r>
        <w:rPr>
          <w:rFonts w:ascii="Times New Roman"/>
          <w:b w:val="false"/>
          <w:i w:val="false"/>
          <w:color w:val="000000"/>
          <w:sz w:val="28"/>
        </w:rPr>
        <w:t xml:space="preserve">
      22. Разведка (разведочные работы) - это цикл операций, выполняемых с целью обнаружения месторождений полезных ископаемых с применением геологических, геофизических, геохимических и иных методов. </w:t>
      </w:r>
      <w:r>
        <w:br/>
      </w:r>
      <w:r>
        <w:rPr>
          <w:rFonts w:ascii="Times New Roman"/>
          <w:b w:val="false"/>
          <w:i w:val="false"/>
          <w:color w:val="000000"/>
          <w:sz w:val="28"/>
        </w:rPr>
        <w:t xml:space="preserve">
      23. Район действия Договора - это территория, обозначенная географическими координатами, предназначенная для осуществления добычи месторождения полезного ископаемого, в контексте Договора означает поверхность суши согласно Статье 3 настоящего Договора. </w:t>
      </w:r>
      <w:r>
        <w:br/>
      </w:r>
      <w:r>
        <w:rPr>
          <w:rFonts w:ascii="Times New Roman"/>
          <w:b w:val="false"/>
          <w:i w:val="false"/>
          <w:color w:val="000000"/>
          <w:sz w:val="28"/>
        </w:rPr>
        <w:t xml:space="preserve">
      24. Роялти - означает платежи за право разработки недр, определяемые как часть от объема добычи полезного ископаемого и выплачиваемые в натуральном и/или денежном выражении. </w:t>
      </w:r>
      <w:r>
        <w:br/>
      </w:r>
      <w:r>
        <w:rPr>
          <w:rFonts w:ascii="Times New Roman"/>
          <w:b w:val="false"/>
          <w:i w:val="false"/>
          <w:color w:val="000000"/>
          <w:sz w:val="28"/>
        </w:rPr>
        <w:t xml:space="preserve">
      25. Срок действия Договора - означает период, в течение которого может осуществляться разработка месторождения полезного ископаемого, согласно данному Договору. </w:t>
      </w:r>
      <w:r>
        <w:br/>
      </w:r>
      <w:r>
        <w:rPr>
          <w:rFonts w:ascii="Times New Roman"/>
          <w:b w:val="false"/>
          <w:i w:val="false"/>
          <w:color w:val="000000"/>
          <w:sz w:val="28"/>
        </w:rPr>
        <w:t xml:space="preserve">
      26. Стороны - означает Компетентный орган и Предприятие, где они определены в совокупности. </w:t>
      </w:r>
      <w:r>
        <w:br/>
      </w:r>
      <w:r>
        <w:rPr>
          <w:rFonts w:ascii="Times New Roman"/>
          <w:b w:val="false"/>
          <w:i w:val="false"/>
          <w:color w:val="000000"/>
          <w:sz w:val="28"/>
        </w:rPr>
        <w:t xml:space="preserve">
      27. Субподрядчик - это хозяйственная организация, которая обеспечивает предприятие материалами и услугами для целей выполнения Договора. </w:t>
      </w:r>
      <w:r>
        <w:br/>
      </w:r>
      <w:r>
        <w:rPr>
          <w:rFonts w:ascii="Times New Roman"/>
          <w:b w:val="false"/>
          <w:i w:val="false"/>
          <w:color w:val="000000"/>
          <w:sz w:val="28"/>
        </w:rPr>
        <w:t xml:space="preserve">
      28. Таможенные пошлины - означает все пошлины, налоги или обложения, учрежденные в реестрах таможенных пошлин, согласно законам Республики Казахстан. </w:t>
      </w:r>
      <w:r>
        <w:br/>
      </w:r>
      <w:r>
        <w:rPr>
          <w:rFonts w:ascii="Times New Roman"/>
          <w:b w:val="false"/>
          <w:i w:val="false"/>
          <w:color w:val="000000"/>
          <w:sz w:val="28"/>
        </w:rPr>
        <w:t xml:space="preserve">
      29. Третья сторона - означает любое лицо как хозяйствующий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субъект в отличие от Правительства (Компетентного органа), </w:t>
      </w:r>
    </w:p>
    <w:p>
      <w:pPr>
        <w:spacing w:after="0"/>
        <w:ind w:left="0"/>
        <w:jc w:val="both"/>
      </w:pPr>
      <w:r>
        <w:rPr>
          <w:rFonts w:ascii="Times New Roman"/>
          <w:b w:val="false"/>
          <w:i w:val="false"/>
          <w:color w:val="000000"/>
          <w:sz w:val="28"/>
        </w:rPr>
        <w:t>подрядчика, субподрядчика.</w:t>
      </w:r>
    </w:p>
    <w:p>
      <w:pPr>
        <w:spacing w:after="0"/>
        <w:ind w:left="0"/>
        <w:jc w:val="both"/>
      </w:pPr>
      <w:r>
        <w:rPr>
          <w:rFonts w:ascii="Times New Roman"/>
          <w:b w:val="false"/>
          <w:i w:val="false"/>
          <w:color w:val="000000"/>
          <w:sz w:val="28"/>
        </w:rPr>
        <w:t>     30. Форс-мажор - обстоятельства непреодолимой силы, осложняющие</w:t>
      </w:r>
    </w:p>
    <w:p>
      <w:pPr>
        <w:spacing w:after="0"/>
        <w:ind w:left="0"/>
        <w:jc w:val="both"/>
      </w:pPr>
      <w:r>
        <w:rPr>
          <w:rFonts w:ascii="Times New Roman"/>
          <w:b w:val="false"/>
          <w:i w:val="false"/>
          <w:color w:val="000000"/>
          <w:sz w:val="28"/>
        </w:rPr>
        <w:t>ход выполнения Договора (военные конфликты, природные катастрофы,</w:t>
      </w:r>
    </w:p>
    <w:p>
      <w:pPr>
        <w:spacing w:after="0"/>
        <w:ind w:left="0"/>
        <w:jc w:val="both"/>
      </w:pPr>
      <w:r>
        <w:rPr>
          <w:rFonts w:ascii="Times New Roman"/>
          <w:b w:val="false"/>
          <w:i w:val="false"/>
          <w:color w:val="000000"/>
          <w:sz w:val="28"/>
        </w:rPr>
        <w:t>стихийные бедствия и др.).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Цель Договора</w:t>
      </w:r>
    </w:p>
    <w:p>
      <w:pPr>
        <w:spacing w:after="0"/>
        <w:ind w:left="0"/>
        <w:jc w:val="both"/>
      </w:pPr>
      <w:r>
        <w:rPr>
          <w:rFonts w:ascii="Times New Roman"/>
          <w:b w:val="false"/>
          <w:i w:val="false"/>
          <w:color w:val="000000"/>
          <w:sz w:val="28"/>
        </w:rPr>
        <w:t>     31. Целью данного Договора является определение в соответствии</w:t>
      </w:r>
    </w:p>
    <w:p>
      <w:pPr>
        <w:spacing w:after="0"/>
        <w:ind w:left="0"/>
        <w:jc w:val="both"/>
      </w:pPr>
      <w:r>
        <w:rPr>
          <w:rFonts w:ascii="Times New Roman"/>
          <w:b w:val="false"/>
          <w:i w:val="false"/>
          <w:color w:val="000000"/>
          <w:sz w:val="28"/>
        </w:rPr>
        <w:t xml:space="preserve">с законами Республики Казахстан и постановлениями Правительства </w:t>
      </w:r>
    </w:p>
    <w:p>
      <w:pPr>
        <w:spacing w:after="0"/>
        <w:ind w:left="0"/>
        <w:jc w:val="both"/>
      </w:pPr>
      <w:r>
        <w:rPr>
          <w:rFonts w:ascii="Times New Roman"/>
          <w:b w:val="false"/>
          <w:i w:val="false"/>
          <w:color w:val="000000"/>
          <w:sz w:val="28"/>
        </w:rPr>
        <w:t>договорных взаимоотношений на осуществление разработки месторождений</w:t>
      </w:r>
    </w:p>
    <w:p>
      <w:pPr>
        <w:spacing w:after="0"/>
        <w:ind w:left="0"/>
        <w:jc w:val="both"/>
      </w:pPr>
      <w:r>
        <w:rPr>
          <w:rFonts w:ascii="Times New Roman"/>
          <w:b w:val="false"/>
          <w:i w:val="false"/>
          <w:color w:val="000000"/>
          <w:sz w:val="28"/>
        </w:rPr>
        <w:t>полезных ископаемых между Компетентным органом и Предприятием.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Район действия Договора</w:t>
      </w:r>
    </w:p>
    <w:p>
      <w:pPr>
        <w:spacing w:after="0"/>
        <w:ind w:left="0"/>
        <w:jc w:val="both"/>
      </w:pPr>
      <w:r>
        <w:rPr>
          <w:rFonts w:ascii="Times New Roman"/>
          <w:b w:val="false"/>
          <w:i w:val="false"/>
          <w:color w:val="000000"/>
          <w:sz w:val="28"/>
        </w:rPr>
        <w:t xml:space="preserve">     32. Район действия Договора и его размеры определяются </w:t>
      </w:r>
    </w:p>
    <w:p>
      <w:pPr>
        <w:spacing w:after="0"/>
        <w:ind w:left="0"/>
        <w:jc w:val="both"/>
      </w:pPr>
      <w:r>
        <w:rPr>
          <w:rFonts w:ascii="Times New Roman"/>
          <w:b w:val="false"/>
          <w:i w:val="false"/>
          <w:color w:val="000000"/>
          <w:sz w:val="28"/>
        </w:rPr>
        <w:t xml:space="preserve">условиями Лицензии (Лицензий), полученной Предприятием на </w:t>
      </w:r>
    </w:p>
    <w:p>
      <w:pPr>
        <w:spacing w:after="0"/>
        <w:ind w:left="0"/>
        <w:jc w:val="both"/>
      </w:pPr>
      <w:r>
        <w:rPr>
          <w:rFonts w:ascii="Times New Roman"/>
          <w:b w:val="false"/>
          <w:i w:val="false"/>
          <w:color w:val="000000"/>
          <w:sz w:val="28"/>
        </w:rPr>
        <w:t xml:space="preserve">определенный вид пользования недрами с приложением горного </w:t>
      </w:r>
    </w:p>
    <w:p>
      <w:pPr>
        <w:spacing w:after="0"/>
        <w:ind w:left="0"/>
        <w:jc w:val="both"/>
      </w:pPr>
      <w:r>
        <w:rPr>
          <w:rFonts w:ascii="Times New Roman"/>
          <w:b w:val="false"/>
          <w:i w:val="false"/>
          <w:color w:val="000000"/>
          <w:sz w:val="28"/>
        </w:rPr>
        <w:t>отвода, где устанавливаются границы предоставляемого участка недр.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Срок действия Договора</w:t>
      </w:r>
    </w:p>
    <w:p>
      <w:pPr>
        <w:spacing w:after="0"/>
        <w:ind w:left="0"/>
        <w:jc w:val="both"/>
      </w:pPr>
      <w:r>
        <w:rPr>
          <w:rFonts w:ascii="Times New Roman"/>
          <w:b w:val="false"/>
          <w:i w:val="false"/>
          <w:color w:val="000000"/>
          <w:sz w:val="28"/>
        </w:rPr>
        <w:t>     33. Срок действия Договора _____________() лет, начиная с</w:t>
      </w:r>
    </w:p>
    <w:p>
      <w:pPr>
        <w:spacing w:after="0"/>
        <w:ind w:left="0"/>
        <w:jc w:val="both"/>
      </w:pPr>
      <w:r>
        <w:rPr>
          <w:rFonts w:ascii="Times New Roman"/>
          <w:b w:val="false"/>
          <w:i w:val="false"/>
          <w:color w:val="000000"/>
          <w:sz w:val="28"/>
        </w:rPr>
        <w:t>даты вступления Договора в силу.</w:t>
      </w:r>
    </w:p>
    <w:p>
      <w:pPr>
        <w:spacing w:after="0"/>
        <w:ind w:left="0"/>
        <w:jc w:val="both"/>
      </w:pPr>
      <w:r>
        <w:rPr>
          <w:rFonts w:ascii="Times New Roman"/>
          <w:b w:val="false"/>
          <w:i w:val="false"/>
          <w:color w:val="000000"/>
          <w:sz w:val="28"/>
        </w:rPr>
        <w:t xml:space="preserve">     34. Сроки действия Договора могут быть продлены по </w:t>
      </w:r>
    </w:p>
    <w:p>
      <w:pPr>
        <w:spacing w:after="0"/>
        <w:ind w:left="0"/>
        <w:jc w:val="both"/>
      </w:pPr>
      <w:r>
        <w:rPr>
          <w:rFonts w:ascii="Times New Roman"/>
          <w:b w:val="false"/>
          <w:i w:val="false"/>
          <w:color w:val="000000"/>
          <w:sz w:val="28"/>
        </w:rPr>
        <w:t>согласованию сторон по условиям Лицензии.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Права сторон</w:t>
      </w:r>
    </w:p>
    <w:p>
      <w:pPr>
        <w:spacing w:after="0"/>
        <w:ind w:left="0"/>
        <w:jc w:val="both"/>
      </w:pPr>
      <w:r>
        <w:rPr>
          <w:rFonts w:ascii="Times New Roman"/>
          <w:b w:val="false"/>
          <w:i w:val="false"/>
          <w:color w:val="000000"/>
          <w:sz w:val="28"/>
        </w:rPr>
        <w:t>     35. Компетентный орган имеет право:</w:t>
      </w:r>
    </w:p>
    <w:p>
      <w:pPr>
        <w:spacing w:after="0"/>
        <w:ind w:left="0"/>
        <w:jc w:val="both"/>
      </w:pPr>
      <w:r>
        <w:rPr>
          <w:rFonts w:ascii="Times New Roman"/>
          <w:b w:val="false"/>
          <w:i w:val="false"/>
          <w:color w:val="000000"/>
          <w:sz w:val="28"/>
        </w:rPr>
        <w:t>     представлять Республику на прямых переговорах с предприятием по</w:t>
      </w:r>
    </w:p>
    <w:p>
      <w:pPr>
        <w:spacing w:after="0"/>
        <w:ind w:left="0"/>
        <w:jc w:val="both"/>
      </w:pPr>
      <w:r>
        <w:rPr>
          <w:rFonts w:ascii="Times New Roman"/>
          <w:b w:val="false"/>
          <w:i w:val="false"/>
          <w:color w:val="000000"/>
          <w:sz w:val="28"/>
        </w:rPr>
        <w:t>условиям Договора;</w:t>
      </w:r>
    </w:p>
    <w:p>
      <w:pPr>
        <w:spacing w:after="0"/>
        <w:ind w:left="0"/>
        <w:jc w:val="both"/>
      </w:pPr>
      <w:r>
        <w:rPr>
          <w:rFonts w:ascii="Times New Roman"/>
          <w:b w:val="false"/>
          <w:i w:val="false"/>
          <w:color w:val="000000"/>
          <w:sz w:val="28"/>
        </w:rPr>
        <w:t>     подписывать Договор от имени Правительства;</w:t>
      </w:r>
    </w:p>
    <w:p>
      <w:pPr>
        <w:spacing w:after="0"/>
        <w:ind w:left="0"/>
        <w:jc w:val="both"/>
      </w:pPr>
      <w:r>
        <w:rPr>
          <w:rFonts w:ascii="Times New Roman"/>
          <w:b w:val="false"/>
          <w:i w:val="false"/>
          <w:color w:val="000000"/>
          <w:sz w:val="28"/>
        </w:rPr>
        <w:t>     подавать подписанный Договор на регистрацию в соответствующий</w:t>
      </w:r>
    </w:p>
    <w:p>
      <w:pPr>
        <w:spacing w:after="0"/>
        <w:ind w:left="0"/>
        <w:jc w:val="both"/>
      </w:pPr>
      <w:r>
        <w:rPr>
          <w:rFonts w:ascii="Times New Roman"/>
          <w:b w:val="false"/>
          <w:i w:val="false"/>
          <w:color w:val="000000"/>
          <w:sz w:val="28"/>
        </w:rPr>
        <w:t>Государственный орган;</w:t>
      </w:r>
    </w:p>
    <w:p>
      <w:pPr>
        <w:spacing w:after="0"/>
        <w:ind w:left="0"/>
        <w:jc w:val="both"/>
      </w:pPr>
      <w:r>
        <w:rPr>
          <w:rFonts w:ascii="Times New Roman"/>
          <w:b w:val="false"/>
          <w:i w:val="false"/>
          <w:color w:val="000000"/>
          <w:sz w:val="28"/>
        </w:rPr>
        <w:t>     организовывать проведение независимой экспертизы проектов,</w:t>
      </w:r>
    </w:p>
    <w:p>
      <w:pPr>
        <w:spacing w:after="0"/>
        <w:ind w:left="0"/>
        <w:jc w:val="both"/>
      </w:pPr>
      <w:r>
        <w:rPr>
          <w:rFonts w:ascii="Times New Roman"/>
          <w:b w:val="false"/>
          <w:i w:val="false"/>
          <w:color w:val="000000"/>
          <w:sz w:val="28"/>
        </w:rPr>
        <w:t>контрактных документов.</w:t>
      </w:r>
    </w:p>
    <w:p>
      <w:pPr>
        <w:spacing w:after="0"/>
        <w:ind w:left="0"/>
        <w:jc w:val="both"/>
      </w:pPr>
      <w:r>
        <w:rPr>
          <w:rFonts w:ascii="Times New Roman"/>
          <w:b w:val="false"/>
          <w:i w:val="false"/>
          <w:color w:val="000000"/>
          <w:sz w:val="28"/>
        </w:rPr>
        <w:t>     36. Предприятие имеет право: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предпринимать любые законные действия в рамках прав предоставленных ему Лицензией и настоящим Договором для осуществления разработки месторождений полезных ископаемых; </w:t>
      </w:r>
      <w:r>
        <w:br/>
      </w:r>
      <w:r>
        <w:rPr>
          <w:rFonts w:ascii="Times New Roman"/>
          <w:b w:val="false"/>
          <w:i w:val="false"/>
          <w:color w:val="000000"/>
          <w:sz w:val="28"/>
        </w:rPr>
        <w:t xml:space="preserve">
      производить разведку в пределах района действия Договора; </w:t>
      </w:r>
      <w:r>
        <w:br/>
      </w:r>
      <w:r>
        <w:rPr>
          <w:rFonts w:ascii="Times New Roman"/>
          <w:b w:val="false"/>
          <w:i w:val="false"/>
          <w:color w:val="000000"/>
          <w:sz w:val="28"/>
        </w:rPr>
        <w:t xml:space="preserve">
      сооружать в районе действия Договора объекты производственной и социальной сферы необходимые для осуществления нормального хода работ, а также пользоваться по договоренности с владельцем, объектами и коммуникациями общего пользования как в районе действия Договора, так и вне ее пределов; </w:t>
      </w:r>
      <w:r>
        <w:br/>
      </w:r>
      <w:r>
        <w:rPr>
          <w:rFonts w:ascii="Times New Roman"/>
          <w:b w:val="false"/>
          <w:i w:val="false"/>
          <w:color w:val="000000"/>
          <w:sz w:val="28"/>
        </w:rPr>
        <w:t xml:space="preserve">
      складировать отходы производства, как это предусмотрено проектом осуществления разработки месторождения полезного ископаемого и разрешением природоохранных органов; </w:t>
      </w:r>
      <w:r>
        <w:br/>
      </w:r>
      <w:r>
        <w:rPr>
          <w:rFonts w:ascii="Times New Roman"/>
          <w:b w:val="false"/>
          <w:i w:val="false"/>
          <w:color w:val="000000"/>
          <w:sz w:val="28"/>
        </w:rPr>
        <w:t xml:space="preserve">
      использовать все транспортные пути или другие способы подъезда в район действия Договора; </w:t>
      </w:r>
      <w:r>
        <w:br/>
      </w:r>
      <w:r>
        <w:rPr>
          <w:rFonts w:ascii="Times New Roman"/>
          <w:b w:val="false"/>
          <w:i w:val="false"/>
          <w:color w:val="000000"/>
          <w:sz w:val="28"/>
        </w:rPr>
        <w:t xml:space="preserve">
      импортировать и экспортировать активы, оборудование и иные материалы, необходимые для осуществления разработки месторождения полезного ископаемого в рамках таможенного законодательства. </w:t>
      </w:r>
      <w:r>
        <w:br/>
      </w:r>
      <w:r>
        <w:rPr>
          <w:rFonts w:ascii="Times New Roman"/>
          <w:b w:val="false"/>
          <w:i w:val="false"/>
          <w:color w:val="000000"/>
          <w:sz w:val="28"/>
        </w:rPr>
        <w:t xml:space="preserve">
      37. Предприятие может иметь дополнительные права по согласованию с Компетентным органом. </w:t>
      </w:r>
      <w:r>
        <w:br/>
      </w:r>
      <w:r>
        <w:rPr>
          <w:rFonts w:ascii="Times New Roman"/>
          <w:b w:val="false"/>
          <w:i w:val="false"/>
          <w:color w:val="000000"/>
          <w:sz w:val="28"/>
        </w:rPr>
        <w:t>
 </w:t>
      </w:r>
      <w:r>
        <w:br/>
      </w:r>
      <w:r>
        <w:rPr>
          <w:rFonts w:ascii="Times New Roman"/>
          <w:b w:val="false"/>
          <w:i w:val="false"/>
          <w:color w:val="000000"/>
          <w:sz w:val="28"/>
        </w:rPr>
        <w:t xml:space="preserve">
                      6. Обязанности сторон </w:t>
      </w:r>
      <w:r>
        <w:br/>
      </w:r>
      <w:r>
        <w:rPr>
          <w:rFonts w:ascii="Times New Roman"/>
          <w:b w:val="false"/>
          <w:i w:val="false"/>
          <w:color w:val="000000"/>
          <w:sz w:val="28"/>
        </w:rPr>
        <w:t xml:space="preserve">
      38. Компетентный орган обязуется обеспечивать Предприятию необходимое содействие в получении разрешений, требующихся для осуществления разработки месторождения полезного ископаемого. </w:t>
      </w:r>
      <w:r>
        <w:br/>
      </w:r>
      <w:r>
        <w:rPr>
          <w:rFonts w:ascii="Times New Roman"/>
          <w:b w:val="false"/>
          <w:i w:val="false"/>
          <w:color w:val="000000"/>
          <w:sz w:val="28"/>
        </w:rPr>
        <w:t xml:space="preserve">
      39. Предприятие обязуется: </w:t>
      </w:r>
      <w:r>
        <w:br/>
      </w:r>
      <w:r>
        <w:rPr>
          <w:rFonts w:ascii="Times New Roman"/>
          <w:b w:val="false"/>
          <w:i w:val="false"/>
          <w:color w:val="000000"/>
          <w:sz w:val="28"/>
        </w:rPr>
        <w:t xml:space="preserve">
      начать коммерческое производство к дате, указанной в Рабочей программе, соблюдая действующие законодательства, постановления, иные нормативные акты и регулирующие предписания Республики Казахстан; </w:t>
      </w:r>
      <w:r>
        <w:br/>
      </w:r>
      <w:r>
        <w:rPr>
          <w:rFonts w:ascii="Times New Roman"/>
          <w:b w:val="false"/>
          <w:i w:val="false"/>
          <w:color w:val="000000"/>
          <w:sz w:val="28"/>
        </w:rPr>
        <w:t xml:space="preserve">
      развивать и разрабатывать месторождение в соответствии с Проектом осуществления разработки месторождения полезного ископаемого, применяя при добычи надлежащую передовую технологию и привлекая к работе квалифицированных специалистов; </w:t>
      </w:r>
      <w:r>
        <w:br/>
      </w:r>
      <w:r>
        <w:rPr>
          <w:rFonts w:ascii="Times New Roman"/>
          <w:b w:val="false"/>
          <w:i w:val="false"/>
          <w:color w:val="000000"/>
          <w:sz w:val="28"/>
        </w:rPr>
        <w:t xml:space="preserve">
      отдавать предпочтение оборудованию, материалам и готовой продукции, произведенным в Республике Казахстан, если они конкурентоспособны по экономическим и техническим качествам, ценам, рабочим параметрам и условиям поставки; </w:t>
      </w:r>
      <w:r>
        <w:br/>
      </w:r>
      <w:r>
        <w:rPr>
          <w:rFonts w:ascii="Times New Roman"/>
          <w:b w:val="false"/>
          <w:i w:val="false"/>
          <w:color w:val="000000"/>
          <w:sz w:val="28"/>
        </w:rPr>
        <w:t xml:space="preserve">
      отдавать приоритет казахстанским предприятиям и организациям в услугах при проведении разведки и добычи полезных ископаемых, включая использование воздушных, водных, железнодорожных и других видов транспорта, если эти услуги конкурентоспособны по цене, эффективности и качеству; </w:t>
      </w:r>
    </w:p>
    <w:bookmarkEnd w:id="6"/>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регулярно предоставлять Компетентному органу информацию о</w:t>
      </w:r>
    </w:p>
    <w:p>
      <w:pPr>
        <w:spacing w:after="0"/>
        <w:ind w:left="0"/>
        <w:jc w:val="both"/>
      </w:pPr>
      <w:r>
        <w:rPr>
          <w:rFonts w:ascii="Times New Roman"/>
          <w:b w:val="false"/>
          <w:i w:val="false"/>
          <w:color w:val="000000"/>
          <w:sz w:val="28"/>
        </w:rPr>
        <w:t>ходе реализации Рабочей программы;</w:t>
      </w:r>
    </w:p>
    <w:p>
      <w:pPr>
        <w:spacing w:after="0"/>
        <w:ind w:left="0"/>
        <w:jc w:val="both"/>
      </w:pPr>
      <w:r>
        <w:rPr>
          <w:rFonts w:ascii="Times New Roman"/>
          <w:b w:val="false"/>
          <w:i w:val="false"/>
          <w:color w:val="000000"/>
          <w:sz w:val="28"/>
        </w:rPr>
        <w:t>     по завершению работ провести консервацию или ликвидацию</w:t>
      </w:r>
    </w:p>
    <w:p>
      <w:pPr>
        <w:spacing w:after="0"/>
        <w:ind w:left="0"/>
        <w:jc w:val="both"/>
      </w:pPr>
      <w:r>
        <w:rPr>
          <w:rFonts w:ascii="Times New Roman"/>
          <w:b w:val="false"/>
          <w:i w:val="false"/>
          <w:color w:val="000000"/>
          <w:sz w:val="28"/>
        </w:rPr>
        <w:t>Договорного объекта в порядке, установленном Кодексом о недрах.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Рабочая программа</w:t>
      </w:r>
    </w:p>
    <w:p>
      <w:pPr>
        <w:spacing w:after="0"/>
        <w:ind w:left="0"/>
        <w:jc w:val="both"/>
      </w:pPr>
      <w:r>
        <w:rPr>
          <w:rFonts w:ascii="Times New Roman"/>
          <w:b w:val="false"/>
          <w:i w:val="false"/>
          <w:color w:val="000000"/>
          <w:sz w:val="28"/>
        </w:rPr>
        <w:t>     40. Предприятие и Компетентный орган согласовывают Рабочую</w:t>
      </w:r>
    </w:p>
    <w:p>
      <w:pPr>
        <w:spacing w:after="0"/>
        <w:ind w:left="0"/>
        <w:jc w:val="both"/>
      </w:pPr>
      <w:r>
        <w:rPr>
          <w:rFonts w:ascii="Times New Roman"/>
          <w:b w:val="false"/>
          <w:i w:val="false"/>
          <w:color w:val="000000"/>
          <w:sz w:val="28"/>
        </w:rPr>
        <w:t>программу согласно основным технико-экономическим показателям</w:t>
      </w:r>
    </w:p>
    <w:p>
      <w:pPr>
        <w:spacing w:after="0"/>
        <w:ind w:left="0"/>
        <w:jc w:val="both"/>
      </w:pPr>
      <w:r>
        <w:rPr>
          <w:rFonts w:ascii="Times New Roman"/>
          <w:b w:val="false"/>
          <w:i w:val="false"/>
          <w:color w:val="000000"/>
          <w:sz w:val="28"/>
        </w:rPr>
        <w:t>проекта.</w:t>
      </w:r>
    </w:p>
    <w:p>
      <w:pPr>
        <w:spacing w:after="0"/>
        <w:ind w:left="0"/>
        <w:jc w:val="both"/>
      </w:pPr>
      <w:r>
        <w:rPr>
          <w:rFonts w:ascii="Times New Roman"/>
          <w:b w:val="false"/>
          <w:i w:val="false"/>
          <w:color w:val="000000"/>
          <w:sz w:val="28"/>
        </w:rPr>
        <w:t xml:space="preserve">     41. Рабочая программа может меняться в ходе работ, если </w:t>
      </w:r>
    </w:p>
    <w:p>
      <w:pPr>
        <w:spacing w:after="0"/>
        <w:ind w:left="0"/>
        <w:jc w:val="both"/>
      </w:pPr>
      <w:r>
        <w:rPr>
          <w:rFonts w:ascii="Times New Roman"/>
          <w:b w:val="false"/>
          <w:i w:val="false"/>
          <w:color w:val="000000"/>
          <w:sz w:val="28"/>
        </w:rPr>
        <w:t>Предприятие представило Компетентному органу обоснованные причины</w:t>
      </w:r>
    </w:p>
    <w:p>
      <w:pPr>
        <w:spacing w:after="0"/>
        <w:ind w:left="0"/>
        <w:jc w:val="both"/>
      </w:pPr>
      <w:r>
        <w:rPr>
          <w:rFonts w:ascii="Times New Roman"/>
          <w:b w:val="false"/>
          <w:i w:val="false"/>
          <w:color w:val="000000"/>
          <w:sz w:val="28"/>
        </w:rPr>
        <w:t>необходимых изменений, связанных с техническими и коммерческими</w:t>
      </w:r>
    </w:p>
    <w:p>
      <w:pPr>
        <w:spacing w:after="0"/>
        <w:ind w:left="0"/>
        <w:jc w:val="both"/>
      </w:pPr>
      <w:r>
        <w:rPr>
          <w:rFonts w:ascii="Times New Roman"/>
          <w:b w:val="false"/>
          <w:i w:val="false"/>
          <w:color w:val="000000"/>
          <w:sz w:val="28"/>
        </w:rPr>
        <w:t xml:space="preserve">обстоятельствами, и Компетентным органом внесено на этот счет </w:t>
      </w:r>
    </w:p>
    <w:p>
      <w:pPr>
        <w:spacing w:after="0"/>
        <w:ind w:left="0"/>
        <w:jc w:val="both"/>
      </w:pPr>
      <w:r>
        <w:rPr>
          <w:rFonts w:ascii="Times New Roman"/>
          <w:b w:val="false"/>
          <w:i w:val="false"/>
          <w:color w:val="000000"/>
          <w:sz w:val="28"/>
        </w:rPr>
        <w:t>положительное решение.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Развитие социальной инфраструктуры</w:t>
      </w:r>
    </w:p>
    <w:p>
      <w:pPr>
        <w:spacing w:after="0"/>
        <w:ind w:left="0"/>
        <w:jc w:val="both"/>
      </w:pPr>
      <w:r>
        <w:rPr>
          <w:rFonts w:ascii="Times New Roman"/>
          <w:b w:val="false"/>
          <w:i w:val="false"/>
          <w:color w:val="000000"/>
          <w:sz w:val="28"/>
        </w:rPr>
        <w:t>     42. В рабочей программе предусматривается участие предприятия</w:t>
      </w:r>
    </w:p>
    <w:p>
      <w:pPr>
        <w:spacing w:after="0"/>
        <w:ind w:left="0"/>
        <w:jc w:val="both"/>
      </w:pPr>
      <w:r>
        <w:rPr>
          <w:rFonts w:ascii="Times New Roman"/>
          <w:b w:val="false"/>
          <w:i w:val="false"/>
          <w:color w:val="000000"/>
          <w:sz w:val="28"/>
        </w:rPr>
        <w:t>в развитии социальной инфраструктуры в районе действия Договора</w:t>
      </w:r>
    </w:p>
    <w:p>
      <w:pPr>
        <w:spacing w:after="0"/>
        <w:ind w:left="0"/>
        <w:jc w:val="both"/>
      </w:pPr>
      <w:r>
        <w:rPr>
          <w:rFonts w:ascii="Times New Roman"/>
          <w:b w:val="false"/>
          <w:i w:val="false"/>
          <w:color w:val="000000"/>
          <w:sz w:val="28"/>
        </w:rPr>
        <w:t>в соответствии с действующим законодательством.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Производственное обучение</w:t>
      </w:r>
    </w:p>
    <w:p>
      <w:pPr>
        <w:spacing w:after="0"/>
        <w:ind w:left="0"/>
        <w:jc w:val="both"/>
      </w:pPr>
      <w:r>
        <w:rPr>
          <w:rFonts w:ascii="Times New Roman"/>
          <w:b w:val="false"/>
          <w:i w:val="false"/>
          <w:color w:val="000000"/>
          <w:sz w:val="28"/>
        </w:rPr>
        <w:t xml:space="preserve">     43. Предприятие в Рабочей программе предусматривает </w:t>
      </w:r>
    </w:p>
    <w:p>
      <w:pPr>
        <w:spacing w:after="0"/>
        <w:ind w:left="0"/>
        <w:jc w:val="both"/>
      </w:pPr>
      <w:r>
        <w:rPr>
          <w:rFonts w:ascii="Times New Roman"/>
          <w:b w:val="false"/>
          <w:i w:val="false"/>
          <w:color w:val="000000"/>
          <w:sz w:val="28"/>
        </w:rPr>
        <w:t>производственное обучение и подготовку персонала.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Возмещение расходов, цены на продукцию   </w:t>
      </w:r>
    </w:p>
    <w:p>
      <w:pPr>
        <w:spacing w:after="0"/>
        <w:ind w:left="0"/>
        <w:jc w:val="both"/>
      </w:pPr>
      <w:r>
        <w:rPr>
          <w:rFonts w:ascii="Times New Roman"/>
          <w:b w:val="false"/>
          <w:i w:val="false"/>
          <w:color w:val="000000"/>
          <w:sz w:val="28"/>
        </w:rPr>
        <w:t>                             и ее реализация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44. Предприятие должно возместить все расходы на осуществление разработки месторождения полезного ископаемого, а также решение хозяйственных вопросов и обслуживание, распорядившись объемом добытых полезных ископаемых, предусмотренным условиями настоящего Договора. </w:t>
      </w:r>
      <w:r>
        <w:br/>
      </w:r>
      <w:r>
        <w:rPr>
          <w:rFonts w:ascii="Times New Roman"/>
          <w:b w:val="false"/>
          <w:i w:val="false"/>
          <w:color w:val="000000"/>
          <w:sz w:val="28"/>
        </w:rPr>
        <w:t xml:space="preserve">
      45. В целях определения налогооблагаемых доходов Предприятия, сумм роялти и иных платежей, осуществляемых по данному Договору, цены на полезные ископаемые, добытые в районе действия Договора, будут определяться, исходя из принципов, предусмотренных действующим законодательством. </w:t>
      </w:r>
      <w:r>
        <w:br/>
      </w:r>
      <w:r>
        <w:rPr>
          <w:rFonts w:ascii="Times New Roman"/>
          <w:b w:val="false"/>
          <w:i w:val="false"/>
          <w:color w:val="000000"/>
          <w:sz w:val="28"/>
        </w:rPr>
        <w:t xml:space="preserve">
      46. Место назначения продукции: </w:t>
      </w:r>
      <w:r>
        <w:br/>
      </w:r>
      <w:r>
        <w:rPr>
          <w:rFonts w:ascii="Times New Roman"/>
          <w:b w:val="false"/>
          <w:i w:val="false"/>
          <w:color w:val="000000"/>
          <w:sz w:val="28"/>
        </w:rPr>
        <w:t xml:space="preserve">
      место назначения продукции, добытой предприятием, оставляется на усмотрение предприятия, за исключением оговорок, изложенных в следующей статье данного Договора; </w:t>
      </w:r>
      <w:r>
        <w:br/>
      </w:r>
      <w:r>
        <w:rPr>
          <w:rFonts w:ascii="Times New Roman"/>
          <w:b w:val="false"/>
          <w:i w:val="false"/>
          <w:color w:val="000000"/>
          <w:sz w:val="28"/>
        </w:rPr>
        <w:t xml:space="preserve">
      в соответствии с решением Правительства Республики Казахстан Компетентный орган извещает предприятие обо всех запрещенных местах назначения, способных нарушить политические интересы Республики Казахстан. Предприятие не отправляет продукцию по тем местам назначения, по которым получено таковое уведомление. </w:t>
      </w:r>
      <w:r>
        <w:br/>
      </w:r>
      <w:r>
        <w:rPr>
          <w:rFonts w:ascii="Times New Roman"/>
          <w:b w:val="false"/>
          <w:i w:val="false"/>
          <w:color w:val="000000"/>
          <w:sz w:val="28"/>
        </w:rPr>
        <w:t>
 </w:t>
      </w:r>
      <w:r>
        <w:br/>
      </w:r>
      <w:r>
        <w:rPr>
          <w:rFonts w:ascii="Times New Roman"/>
          <w:b w:val="false"/>
          <w:i w:val="false"/>
          <w:color w:val="000000"/>
          <w:sz w:val="28"/>
        </w:rPr>
        <w:t xml:space="preserve">
                 11. Право владения собственностью </w:t>
      </w:r>
      <w:r>
        <w:br/>
      </w:r>
      <w:r>
        <w:rPr>
          <w:rFonts w:ascii="Times New Roman"/>
          <w:b w:val="false"/>
          <w:i w:val="false"/>
          <w:color w:val="000000"/>
          <w:sz w:val="28"/>
        </w:rPr>
        <w:t xml:space="preserve">
                           и информацией </w:t>
      </w:r>
      <w:r>
        <w:br/>
      </w:r>
      <w:r>
        <w:rPr>
          <w:rFonts w:ascii="Times New Roman"/>
          <w:b w:val="false"/>
          <w:i w:val="false"/>
          <w:color w:val="000000"/>
          <w:sz w:val="28"/>
        </w:rPr>
        <w:t xml:space="preserve">
      47. Любые активы или оборудование, закупленные Предприятием для осуществления разработки месторождения полезного ископаемого, являются собственностью Предприятия, если иное не предусмотрено настоящим Договором. </w:t>
      </w:r>
      <w:r>
        <w:br/>
      </w:r>
      <w:r>
        <w:rPr>
          <w:rFonts w:ascii="Times New Roman"/>
          <w:b w:val="false"/>
          <w:i w:val="false"/>
          <w:color w:val="000000"/>
          <w:sz w:val="28"/>
        </w:rPr>
        <w:t xml:space="preserve">
      48. С даты вступления в силу прекращения Договора права на владение информацией, записями, образцами и другими сведениями при осуществлении разработки месторождения полезного ископаемого принадлежат Стороне, финансировавшей работы, в результате которых получена перечисленная информация, с безвозмездной передачей в </w:t>
      </w:r>
    </w:p>
    <w:bookmarkEnd w:id="8"/>
    <w:bookmarkStart w:name="z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государственные органы, если иное не предусмотрено Договором. По</w:t>
      </w:r>
    </w:p>
    <w:p>
      <w:pPr>
        <w:spacing w:after="0"/>
        <w:ind w:left="0"/>
        <w:jc w:val="both"/>
      </w:pPr>
      <w:r>
        <w:rPr>
          <w:rFonts w:ascii="Times New Roman"/>
          <w:b w:val="false"/>
          <w:i w:val="false"/>
          <w:color w:val="000000"/>
          <w:sz w:val="28"/>
        </w:rPr>
        <w:t>завершению Договора указанная информация становится собственностью</w:t>
      </w:r>
    </w:p>
    <w:p>
      <w:pPr>
        <w:spacing w:after="0"/>
        <w:ind w:left="0"/>
        <w:jc w:val="both"/>
      </w:pPr>
      <w:r>
        <w:rPr>
          <w:rFonts w:ascii="Times New Roman"/>
          <w:b w:val="false"/>
          <w:i w:val="false"/>
          <w:color w:val="000000"/>
          <w:sz w:val="28"/>
        </w:rPr>
        <w:t>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Бухгалтерский учет</w:t>
      </w:r>
    </w:p>
    <w:p>
      <w:pPr>
        <w:spacing w:after="0"/>
        <w:ind w:left="0"/>
        <w:jc w:val="both"/>
      </w:pPr>
      <w:r>
        <w:rPr>
          <w:rFonts w:ascii="Times New Roman"/>
          <w:b w:val="false"/>
          <w:i w:val="false"/>
          <w:color w:val="000000"/>
          <w:sz w:val="28"/>
        </w:rPr>
        <w:t>     49. Предприятие обязуется осуществлять полный и точный</w:t>
      </w:r>
    </w:p>
    <w:p>
      <w:pPr>
        <w:spacing w:after="0"/>
        <w:ind w:left="0"/>
        <w:jc w:val="both"/>
      </w:pPr>
      <w:r>
        <w:rPr>
          <w:rFonts w:ascii="Times New Roman"/>
          <w:b w:val="false"/>
          <w:i w:val="false"/>
          <w:color w:val="000000"/>
          <w:sz w:val="28"/>
        </w:rPr>
        <w:t>бухгалтерский учет всех расходов и издержек в связи с осуществлением</w:t>
      </w:r>
    </w:p>
    <w:p>
      <w:pPr>
        <w:spacing w:after="0"/>
        <w:ind w:left="0"/>
        <w:jc w:val="both"/>
      </w:pPr>
      <w:r>
        <w:rPr>
          <w:rFonts w:ascii="Times New Roman"/>
          <w:b w:val="false"/>
          <w:i w:val="false"/>
          <w:color w:val="000000"/>
          <w:sz w:val="28"/>
        </w:rPr>
        <w:t>разработки месторождения полезного ископаемого в соответствии с</w:t>
      </w:r>
    </w:p>
    <w:p>
      <w:pPr>
        <w:spacing w:after="0"/>
        <w:ind w:left="0"/>
        <w:jc w:val="both"/>
      </w:pPr>
      <w:r>
        <w:rPr>
          <w:rFonts w:ascii="Times New Roman"/>
          <w:b w:val="false"/>
          <w:i w:val="false"/>
          <w:color w:val="000000"/>
          <w:sz w:val="28"/>
        </w:rPr>
        <w:t>действующей процедурой бухгалтерского учета.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Налоги и платежи</w:t>
      </w:r>
    </w:p>
    <w:p>
      <w:pPr>
        <w:spacing w:after="0"/>
        <w:ind w:left="0"/>
        <w:jc w:val="both"/>
      </w:pPr>
      <w:r>
        <w:rPr>
          <w:rFonts w:ascii="Times New Roman"/>
          <w:b w:val="false"/>
          <w:i w:val="false"/>
          <w:color w:val="000000"/>
          <w:sz w:val="28"/>
        </w:rPr>
        <w:t xml:space="preserve">     50. Предприятие обязуется платить налоги и взносы в </w:t>
      </w:r>
    </w:p>
    <w:p>
      <w:pPr>
        <w:spacing w:after="0"/>
        <w:ind w:left="0"/>
        <w:jc w:val="both"/>
      </w:pPr>
      <w:r>
        <w:rPr>
          <w:rFonts w:ascii="Times New Roman"/>
          <w:b w:val="false"/>
          <w:i w:val="false"/>
          <w:color w:val="000000"/>
          <w:sz w:val="28"/>
        </w:rPr>
        <w:t xml:space="preserve">соответствии с законами и положениями о налогах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51. Предприятие при осуществлении разработки месторождения</w:t>
      </w:r>
    </w:p>
    <w:p>
      <w:pPr>
        <w:spacing w:after="0"/>
        <w:ind w:left="0"/>
        <w:jc w:val="both"/>
      </w:pPr>
      <w:r>
        <w:rPr>
          <w:rFonts w:ascii="Times New Roman"/>
          <w:b w:val="false"/>
          <w:i w:val="false"/>
          <w:color w:val="000000"/>
          <w:sz w:val="28"/>
        </w:rPr>
        <w:t>полезного ископаемого выплачивает бонусы, роялти, размеры, сроки</w:t>
      </w:r>
    </w:p>
    <w:p>
      <w:pPr>
        <w:spacing w:after="0"/>
        <w:ind w:left="0"/>
        <w:jc w:val="both"/>
      </w:pPr>
      <w:r>
        <w:rPr>
          <w:rFonts w:ascii="Times New Roman"/>
          <w:b w:val="false"/>
          <w:i w:val="false"/>
          <w:color w:val="000000"/>
          <w:sz w:val="28"/>
        </w:rPr>
        <w:t>и порядок выплаты которых определяется Договором, а также налог</w:t>
      </w:r>
    </w:p>
    <w:p>
      <w:pPr>
        <w:spacing w:after="0"/>
        <w:ind w:left="0"/>
        <w:jc w:val="both"/>
      </w:pPr>
      <w:r>
        <w:rPr>
          <w:rFonts w:ascii="Times New Roman"/>
          <w:b w:val="false"/>
          <w:i w:val="false"/>
          <w:color w:val="000000"/>
          <w:sz w:val="28"/>
        </w:rPr>
        <w:t>на сверхприбыли.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Финансирование</w:t>
      </w:r>
    </w:p>
    <w:p>
      <w:pPr>
        <w:spacing w:after="0"/>
        <w:ind w:left="0"/>
        <w:jc w:val="both"/>
      </w:pPr>
      <w:r>
        <w:rPr>
          <w:rFonts w:ascii="Times New Roman"/>
          <w:b w:val="false"/>
          <w:i w:val="false"/>
          <w:color w:val="000000"/>
          <w:sz w:val="28"/>
        </w:rPr>
        <w:t>     52. Все денежные средства, необходимые для осуществления</w:t>
      </w:r>
    </w:p>
    <w:p>
      <w:pPr>
        <w:spacing w:after="0"/>
        <w:ind w:left="0"/>
        <w:jc w:val="both"/>
      </w:pPr>
      <w:r>
        <w:rPr>
          <w:rFonts w:ascii="Times New Roman"/>
          <w:b w:val="false"/>
          <w:i w:val="false"/>
          <w:color w:val="000000"/>
          <w:sz w:val="28"/>
        </w:rPr>
        <w:t>разработки месторождения полезного ископаемого, обеспечиваются</w:t>
      </w:r>
    </w:p>
    <w:p>
      <w:pPr>
        <w:spacing w:after="0"/>
        <w:ind w:left="0"/>
        <w:jc w:val="both"/>
      </w:pPr>
      <w:r>
        <w:rPr>
          <w:rFonts w:ascii="Times New Roman"/>
          <w:b w:val="false"/>
          <w:i w:val="false"/>
          <w:color w:val="000000"/>
          <w:sz w:val="28"/>
        </w:rPr>
        <w:t>Предприятием в соответствии с Рабочей программой.</w:t>
      </w:r>
    </w:p>
    <w:p>
      <w:pPr>
        <w:spacing w:after="0"/>
        <w:ind w:left="0"/>
        <w:jc w:val="both"/>
      </w:pPr>
      <w:r>
        <w:rPr>
          <w:rFonts w:ascii="Times New Roman"/>
          <w:b w:val="false"/>
          <w:i w:val="false"/>
          <w:color w:val="000000"/>
          <w:sz w:val="28"/>
        </w:rPr>
        <w:t>     53. Убытки, понесенные предприятием при осуществлении</w:t>
      </w:r>
    </w:p>
    <w:p>
      <w:pPr>
        <w:spacing w:after="0"/>
        <w:ind w:left="0"/>
        <w:jc w:val="both"/>
      </w:pPr>
      <w:r>
        <w:rPr>
          <w:rFonts w:ascii="Times New Roman"/>
          <w:b w:val="false"/>
          <w:i w:val="false"/>
          <w:color w:val="000000"/>
          <w:sz w:val="28"/>
        </w:rPr>
        <w:t>разработки месторождения полезного ископаемого, Правительством</w:t>
      </w:r>
    </w:p>
    <w:p>
      <w:pPr>
        <w:spacing w:after="0"/>
        <w:ind w:left="0"/>
        <w:jc w:val="both"/>
      </w:pPr>
      <w:r>
        <w:rPr>
          <w:rFonts w:ascii="Times New Roman"/>
          <w:b w:val="false"/>
          <w:i w:val="false"/>
          <w:color w:val="000000"/>
          <w:sz w:val="28"/>
        </w:rPr>
        <w:t>не компенсируются.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Страхование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54. Предприятие составляет программу страхования по осуществлению разработки месторождения полезного ископаемого с даты вступления в силу данного Договора. </w:t>
      </w:r>
      <w:r>
        <w:br/>
      </w:r>
      <w:r>
        <w:rPr>
          <w:rFonts w:ascii="Times New Roman"/>
          <w:b w:val="false"/>
          <w:i w:val="false"/>
          <w:color w:val="000000"/>
          <w:sz w:val="28"/>
        </w:rPr>
        <w:t xml:space="preserve">
      55. Личное страхование от смерти в результате несчастного случая, телесного повреждения или профессиональных заболеваний оформляется в отношении персонала, нанятого для осуществления разработки месторождения полезного ископаемого в соответствии с законодательством Республики Казахстан. </w:t>
      </w:r>
      <w:r>
        <w:br/>
      </w:r>
      <w:r>
        <w:rPr>
          <w:rFonts w:ascii="Times New Roman"/>
          <w:b w:val="false"/>
          <w:i w:val="false"/>
          <w:color w:val="000000"/>
          <w:sz w:val="28"/>
        </w:rPr>
        <w:t xml:space="preserve">
      56. Любые претензии в рамках согласованной программы по страхованию и любые возмещения, полученные от страхования, соответственно выставляются на счет Предприятия. </w:t>
      </w:r>
      <w:r>
        <w:br/>
      </w:r>
      <w:r>
        <w:rPr>
          <w:rFonts w:ascii="Times New Roman"/>
          <w:b w:val="false"/>
          <w:i w:val="false"/>
          <w:color w:val="000000"/>
          <w:sz w:val="28"/>
        </w:rPr>
        <w:t>
 </w:t>
      </w:r>
      <w:r>
        <w:br/>
      </w:r>
      <w:r>
        <w:rPr>
          <w:rFonts w:ascii="Times New Roman"/>
          <w:b w:val="false"/>
          <w:i w:val="false"/>
          <w:color w:val="000000"/>
          <w:sz w:val="28"/>
        </w:rPr>
        <w:t xml:space="preserve">
                 16. Особые условия применения технологии </w:t>
      </w:r>
      <w:r>
        <w:br/>
      </w:r>
      <w:r>
        <w:rPr>
          <w:rFonts w:ascii="Times New Roman"/>
          <w:b w:val="false"/>
          <w:i w:val="false"/>
          <w:color w:val="000000"/>
          <w:sz w:val="28"/>
        </w:rPr>
        <w:t xml:space="preserve">
      57. В случае, если при осуществлении разработки месторождения полезного ископаемого Предприятием планируется применение особых технологий, способных нанести повышенный вред окружающей среде, в Договор включаются дополнительные положения, регламентирующие порядок применения указанных технологий.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Меры по охране недр </w:t>
      </w:r>
      <w:r>
        <w:br/>
      </w:r>
      <w:r>
        <w:rPr>
          <w:rFonts w:ascii="Times New Roman"/>
          <w:b w:val="false"/>
          <w:i w:val="false"/>
          <w:color w:val="000000"/>
          <w:sz w:val="28"/>
        </w:rPr>
        <w:t xml:space="preserve">
      58. В ходе осуществления разработки месторождения полезного ископаемого Предприятие соблюдает законодательство Республики Казахстан, касающееся охраны недр, и предпринимает меры с целью: </w:t>
      </w:r>
      <w:r>
        <w:br/>
      </w:r>
      <w:r>
        <w:rPr>
          <w:rFonts w:ascii="Times New Roman"/>
          <w:b w:val="false"/>
          <w:i w:val="false"/>
          <w:color w:val="000000"/>
          <w:sz w:val="28"/>
        </w:rPr>
        <w:t xml:space="preserve">
      обеспечения полноты извлечения полезных ископаемых и компонентов, рационального и комплексного их использования; </w:t>
      </w:r>
      <w:r>
        <w:br/>
      </w:r>
      <w:r>
        <w:rPr>
          <w:rFonts w:ascii="Times New Roman"/>
          <w:b w:val="false"/>
          <w:i w:val="false"/>
          <w:color w:val="000000"/>
          <w:sz w:val="28"/>
        </w:rPr>
        <w:t xml:space="preserve">
      внедрения эффективных систем отработки месторождений, безотходных и малоотходных технологий при переработке минерального сырья; </w:t>
      </w:r>
      <w:r>
        <w:br/>
      </w:r>
      <w:r>
        <w:rPr>
          <w:rFonts w:ascii="Times New Roman"/>
          <w:b w:val="false"/>
          <w:i w:val="false"/>
          <w:color w:val="000000"/>
          <w:sz w:val="28"/>
        </w:rPr>
        <w:t xml:space="preserve">
      достоверного учета извлекаемых запасов основных и совместно с ними залегающих полезных ископаемых и содержащихся в них компонентов, продуктов переработки минерального сырья, отходов производства и потерь; </w:t>
      </w:r>
      <w:r>
        <w:br/>
      </w:r>
      <w:r>
        <w:rPr>
          <w:rFonts w:ascii="Times New Roman"/>
          <w:b w:val="false"/>
          <w:i w:val="false"/>
          <w:color w:val="000000"/>
          <w:sz w:val="28"/>
        </w:rPr>
        <w:t xml:space="preserve">
      предотвращения вредного влияния работ, связанных с пользованием недрами, на состояние окружающей среды, сохранность эксплуатируемых и находящихся в консервации горных выработок и буровых скважин, а также подземных сооружений; </w:t>
      </w:r>
      <w:r>
        <w:br/>
      </w:r>
      <w:r>
        <w:rPr>
          <w:rFonts w:ascii="Times New Roman"/>
          <w:b w:val="false"/>
          <w:i w:val="false"/>
          <w:color w:val="000000"/>
          <w:sz w:val="28"/>
        </w:rPr>
        <w:t xml:space="preserve">
      охраны месторождений полезных ископаемых от истощения, загрязнения, затопления, обводнения, пожара и других вредных факторов, снижающих качество полезных ископаемых и промышленную ценность месторождений или осложняющих их разработку. </w:t>
      </w:r>
      <w:r>
        <w:br/>
      </w:r>
      <w:r>
        <w:rPr>
          <w:rFonts w:ascii="Times New Roman"/>
          <w:b w:val="false"/>
          <w:i w:val="false"/>
          <w:color w:val="000000"/>
          <w:sz w:val="28"/>
        </w:rPr>
        <w:t xml:space="preserve">
      Предприятие при осуществлении разработки месторождения полезного ископаемого в пределах района действия Договора будет ответственно перед третьими Сторонами в рамках, предусмотренных действующими законами в отношении любых потерь и убытков, которые могут быть причинены им при проведении добычи, и будет возмещать затраты в отношении любой претензии, а также затраты и требования, предъявленные Компетентному органу в отношении любой потери, убытка или повреждения.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Охрана труда </w:t>
      </w:r>
      <w:r>
        <w:br/>
      </w:r>
      <w:r>
        <w:rPr>
          <w:rFonts w:ascii="Times New Roman"/>
          <w:b w:val="false"/>
          <w:i w:val="false"/>
          <w:color w:val="000000"/>
          <w:sz w:val="28"/>
        </w:rPr>
        <w:t xml:space="preserve">
      59. При осуществлении разработки месторождения полезного ископаемого Предприятием должно быть обеспечено выполнение правил и норм по безопасному ведению работ предусмотренных законодательством Республики Казахстан, а также проведение мероприятий по предупреждению и ликвидации аварий и несчастных случаев. </w:t>
      </w:r>
      <w:r>
        <w:br/>
      </w:r>
      <w:r>
        <w:rPr>
          <w:rFonts w:ascii="Times New Roman"/>
          <w:b w:val="false"/>
          <w:i w:val="false"/>
          <w:color w:val="000000"/>
          <w:sz w:val="28"/>
        </w:rPr>
        <w:t xml:space="preserve">
      60. Запрещается осуществление разработки месторождения полезного ископаемого, если возникает опасность для жизни и здоровья людей. </w:t>
      </w:r>
      <w:r>
        <w:br/>
      </w:r>
      <w:r>
        <w:rPr>
          <w:rFonts w:ascii="Times New Roman"/>
          <w:b w:val="false"/>
          <w:i w:val="false"/>
          <w:color w:val="000000"/>
          <w:sz w:val="28"/>
        </w:rPr>
        <w:t xml:space="preserve">
      61. Государственный контроль за соблюдением Предприятием правил и норм по технической безопасности при осуществлении разведки или добычи месторождений полезных ископаемых выполняется Государственным органом надзора и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Охрана окружающей среды </w:t>
      </w:r>
      <w:r>
        <w:br/>
      </w:r>
      <w:r>
        <w:rPr>
          <w:rFonts w:ascii="Times New Roman"/>
          <w:b w:val="false"/>
          <w:i w:val="false"/>
          <w:color w:val="000000"/>
          <w:sz w:val="28"/>
        </w:rPr>
        <w:t xml:space="preserve">
      62. Во время осуществления разработки месторождения полезного ископаемого Предприятие действует в соответствии с законами, распоряжениями и положениями, касающимися защиты окружающей среды и экологической безопасности, и предпринимает усилия с целью: </w:t>
      </w:r>
      <w:r>
        <w:br/>
      </w:r>
      <w:r>
        <w:rPr>
          <w:rFonts w:ascii="Times New Roman"/>
          <w:b w:val="false"/>
          <w:i w:val="false"/>
          <w:color w:val="000000"/>
          <w:sz w:val="28"/>
        </w:rPr>
        <w:t xml:space="preserve">
      сведения к минимуму ущерба, наносимого животному миру и выполнения всех природоохранных мероприятий, предусмотренных проектом; </w:t>
      </w:r>
      <w:r>
        <w:br/>
      </w:r>
      <w:r>
        <w:rPr>
          <w:rFonts w:ascii="Times New Roman"/>
          <w:b w:val="false"/>
          <w:i w:val="false"/>
          <w:color w:val="000000"/>
          <w:sz w:val="28"/>
        </w:rPr>
        <w:t xml:space="preserve">
      исключения сверхнормативного загрязнения природной среды. При возникновении аварий Предприятие обязано ликвидировать допущенное нарушение, с восстановлением нанесенного природе ущерба. </w:t>
      </w:r>
      <w:r>
        <w:br/>
      </w:r>
      <w:r>
        <w:rPr>
          <w:rFonts w:ascii="Times New Roman"/>
          <w:b w:val="false"/>
          <w:i w:val="false"/>
          <w:color w:val="000000"/>
          <w:sz w:val="28"/>
        </w:rPr>
        <w:t xml:space="preserve">
      Предприятие до начала хозяйственной деятельности по настоящему Договору обращается в государственные природоохранные органы за получением разрешения на природопользование. </w:t>
      </w:r>
      <w:r>
        <w:br/>
      </w:r>
      <w:r>
        <w:rPr>
          <w:rFonts w:ascii="Times New Roman"/>
          <w:b w:val="false"/>
          <w:i w:val="false"/>
          <w:color w:val="000000"/>
          <w:sz w:val="28"/>
        </w:rPr>
        <w:t xml:space="preserve">
      63. Государственный контроль за соблюдением природоохранного законодательства осуществляет Министерство экологии и биоресурсов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Ответственность сторон за нарушение </w:t>
      </w:r>
      <w:r>
        <w:br/>
      </w:r>
      <w:r>
        <w:rPr>
          <w:rFonts w:ascii="Times New Roman"/>
          <w:b w:val="false"/>
          <w:i w:val="false"/>
          <w:color w:val="000000"/>
          <w:sz w:val="28"/>
        </w:rPr>
        <w:t xml:space="preserve">
                  требований и условий Договора </w:t>
      </w:r>
      <w:r>
        <w:br/>
      </w:r>
      <w:r>
        <w:rPr>
          <w:rFonts w:ascii="Times New Roman"/>
          <w:b w:val="false"/>
          <w:i w:val="false"/>
          <w:color w:val="000000"/>
          <w:sz w:val="28"/>
        </w:rPr>
        <w:t xml:space="preserve">
      64. Сделки в прямой и скрытой форме нарушающие требования и условия настоящего Договора являются недействительными. </w:t>
      </w:r>
      <w:r>
        <w:br/>
      </w:r>
      <w:r>
        <w:rPr>
          <w:rFonts w:ascii="Times New Roman"/>
          <w:b w:val="false"/>
          <w:i w:val="false"/>
          <w:color w:val="000000"/>
          <w:sz w:val="28"/>
        </w:rPr>
        <w:t xml:space="preserve">
      65. Лица, виновные в совершении указанных сделок, а также других нарушений законодательства о недрах по добыче и переработке минерального сырья, других законов и постановлений, требований и условий настоящего Договора, несут установленную законом дисциплинарную, материальную, административную и уголовную ответственность. </w:t>
      </w:r>
      <w:r>
        <w:br/>
      </w:r>
      <w:r>
        <w:rPr>
          <w:rFonts w:ascii="Times New Roman"/>
          <w:b w:val="false"/>
          <w:i w:val="false"/>
          <w:color w:val="000000"/>
          <w:sz w:val="28"/>
        </w:rPr>
        <w:t xml:space="preserve">
      66. Привлечение к дисциплинарной, административной и уголовной ответственности не освобождает виновных лиц от обязанности возмещения причиненного ими вреда.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Форс-мажор </w:t>
      </w:r>
      <w:r>
        <w:br/>
      </w:r>
      <w:r>
        <w:rPr>
          <w:rFonts w:ascii="Times New Roman"/>
          <w:b w:val="false"/>
          <w:i w:val="false"/>
          <w:color w:val="000000"/>
          <w:sz w:val="28"/>
        </w:rPr>
        <w:t xml:space="preserve">
      67. Ни одна из сторон не будет нести ответственности за выполнение каких-либо обязательств по данному договору, если такое невыполнение или задержка в выполнении вызвана обстоятельствами непреодолимой силы (форс-мажор). </w:t>
      </w:r>
      <w:r>
        <w:br/>
      </w:r>
      <w:r>
        <w:rPr>
          <w:rFonts w:ascii="Times New Roman"/>
          <w:b w:val="false"/>
          <w:i w:val="false"/>
          <w:color w:val="000000"/>
          <w:sz w:val="28"/>
        </w:rPr>
        <w:t xml:space="preserve">
      68. К обстоятельствам непреодолимой силы относятся любые события, выходящие за рамки контроля сторон, как например: военные конфликты, природные катастрофы, стихийные бедствия (пожары, крупные аварии, нарушение коммуникаций и т. п.). </w:t>
      </w:r>
      <w:r>
        <w:br/>
      </w:r>
      <w:r>
        <w:rPr>
          <w:rFonts w:ascii="Times New Roman"/>
          <w:b w:val="false"/>
          <w:i w:val="false"/>
          <w:color w:val="000000"/>
          <w:sz w:val="28"/>
        </w:rPr>
        <w:t xml:space="preserve">
      69.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письменного извещения, уточняющего дату начала события и описание форс-мажорных обстоятельств. </w:t>
      </w:r>
      <w:r>
        <w:br/>
      </w:r>
      <w:r>
        <w:rPr>
          <w:rFonts w:ascii="Times New Roman"/>
          <w:b w:val="false"/>
          <w:i w:val="false"/>
          <w:color w:val="000000"/>
          <w:sz w:val="28"/>
        </w:rPr>
        <w:t xml:space="preserve">
      70. При возникновении форс-мажорных обстоятельств Стороны незамедлительно проводят совещание для поиска беспристрастного решения сложившейся ситуации и используют все средства для сведения к минимуму последствий таких обстоятельств. </w:t>
      </w:r>
      <w:r>
        <w:br/>
      </w:r>
      <w:r>
        <w:rPr>
          <w:rFonts w:ascii="Times New Roman"/>
          <w:b w:val="false"/>
          <w:i w:val="false"/>
          <w:color w:val="000000"/>
          <w:sz w:val="28"/>
        </w:rPr>
        <w:t xml:space="preserve">
      71. При полной или частичной приостановке работ по Договору, вызванной форс-мажорными обстоятельствами, период проведения указанных работ продлевается на срок до прекращения действия форс-мажора.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Конфиденциальность </w:t>
      </w:r>
      <w:r>
        <w:br/>
      </w:r>
      <w:r>
        <w:rPr>
          <w:rFonts w:ascii="Times New Roman"/>
          <w:b w:val="false"/>
          <w:i w:val="false"/>
          <w:color w:val="000000"/>
          <w:sz w:val="28"/>
        </w:rPr>
        <w:t xml:space="preserve">
      72. Стороны, в соответствии с законодательством Республики Казахстан, касающегося соблюдения конфиденциальности, определяют сроки соблюдения конфиденциальности по всем документам, информации и отчетам, относящимся к работам в районе действия Договора. </w:t>
      </w:r>
      <w:r>
        <w:br/>
      </w:r>
      <w:r>
        <w:rPr>
          <w:rFonts w:ascii="Times New Roman"/>
          <w:b w:val="false"/>
          <w:i w:val="false"/>
          <w:color w:val="000000"/>
          <w:sz w:val="28"/>
        </w:rPr>
        <w:t xml:space="preserve">
      73. Ни одна из Сторон без получения письменного согласия не вправе раскрыть какой-либо третьей Стороне в течение срока соблюдения конфиденциальности содержание настоящего Договора или иной информации, считаемой конфиденциальной. </w:t>
      </w:r>
      <w:r>
        <w:br/>
      </w:r>
      <w:r>
        <w:rPr>
          <w:rFonts w:ascii="Times New Roman"/>
          <w:b w:val="false"/>
          <w:i w:val="false"/>
          <w:color w:val="000000"/>
          <w:sz w:val="28"/>
        </w:rPr>
        <w:t xml:space="preserve">
      74. Во исполнение данного Договора предприятие может предоставить необходимые документы, информацию и отчеты Третьей стороне, занятой в реализации работ. Третьи стороны в части конфиденциальности включают в себя: </w:t>
      </w:r>
      <w:r>
        <w:br/>
      </w:r>
      <w:r>
        <w:rPr>
          <w:rFonts w:ascii="Times New Roman"/>
          <w:b w:val="false"/>
          <w:i w:val="false"/>
          <w:color w:val="000000"/>
          <w:sz w:val="28"/>
        </w:rPr>
        <w:t xml:space="preserve">
      банки и иные кредитные учреждения, к которым каждая из Сторон по данному Договору обращаются за получением финансовых средств для его реализации; </w:t>
      </w:r>
      <w:r>
        <w:br/>
      </w:r>
      <w:r>
        <w:rPr>
          <w:rFonts w:ascii="Times New Roman"/>
          <w:b w:val="false"/>
          <w:i w:val="false"/>
          <w:color w:val="000000"/>
          <w:sz w:val="28"/>
        </w:rPr>
        <w:t xml:space="preserve">
      стороны, предоставляющие услуги по работам, включая Субподрядчиков и иных подрядчиков по оказанию услуг, а также правопреемника или правопреемников, которым предлагается переуступка прав и обязательств по данному Договору.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Передача прав </w:t>
      </w:r>
      <w:r>
        <w:br/>
      </w:r>
      <w:r>
        <w:rPr>
          <w:rFonts w:ascii="Times New Roman"/>
          <w:b w:val="false"/>
          <w:i w:val="false"/>
          <w:color w:val="000000"/>
          <w:sz w:val="28"/>
        </w:rPr>
        <w:t xml:space="preserve">
      75. В соответствии с законодательством Республики Казахстан Предприятие может переуступать часть своих прав, обязательств и обязанностей по данному Договору своему структурному подразделению (Филиалу), субподрядчику, получив предварительное разрешение Компетентного органа. </w:t>
      </w:r>
      <w:r>
        <w:br/>
      </w:r>
      <w:r>
        <w:rPr>
          <w:rFonts w:ascii="Times New Roman"/>
          <w:b w:val="false"/>
          <w:i w:val="false"/>
          <w:color w:val="000000"/>
          <w:sz w:val="28"/>
        </w:rPr>
        <w:t xml:space="preserve">
      76. При переуступке Предприятием части своих прав структурному подразделению (филиалу), подрядчику ответственность перед Компетентным и Государственными органами в выполнении обязательств Предприятия по данному Договору несет Предприятие. </w:t>
      </w:r>
      <w:r>
        <w:br/>
      </w:r>
      <w:r>
        <w:rPr>
          <w:rFonts w:ascii="Times New Roman"/>
          <w:b w:val="false"/>
          <w:i w:val="false"/>
          <w:color w:val="000000"/>
          <w:sz w:val="28"/>
        </w:rPr>
        <w:t xml:space="preserve">
      77. Компетентный орган может переуступить часть своих прав и/или обязательств по данному Договору Третьей Стороне, контролируемой Правительством Республики Казахстан, при получении предварительно на то письменного согласия от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Арбитраж </w:t>
      </w:r>
      <w:r>
        <w:br/>
      </w:r>
      <w:r>
        <w:rPr>
          <w:rFonts w:ascii="Times New Roman"/>
          <w:b w:val="false"/>
          <w:i w:val="false"/>
          <w:color w:val="000000"/>
          <w:sz w:val="28"/>
        </w:rPr>
        <w:t xml:space="preserve">
      78. Стороны сделают все от них зависящее для решения всех споров и разногласий, могущих возникнуть в связи с выполнением или интерпретацией любого из положений данного Договора, путем переговоров между собой. </w:t>
      </w:r>
      <w:r>
        <w:br/>
      </w:r>
      <w:r>
        <w:rPr>
          <w:rFonts w:ascii="Times New Roman"/>
          <w:b w:val="false"/>
          <w:i w:val="false"/>
          <w:color w:val="000000"/>
          <w:sz w:val="28"/>
        </w:rPr>
        <w:t xml:space="preserve">
      79. Любое из разногласий, которое не удалось разрешить путем переговоров в течении 60 дней с даты его возникновения, подлежит вынесению на решение Высшего арбитражного суда Республики Казахстан. Решение арбитражного суда является окончательным и обязательным для каждой из сторон. </w:t>
      </w:r>
      <w:r>
        <w:br/>
      </w:r>
      <w:r>
        <w:rPr>
          <w:rFonts w:ascii="Times New Roman"/>
          <w:b w:val="false"/>
          <w:i w:val="false"/>
          <w:color w:val="000000"/>
          <w:sz w:val="28"/>
        </w:rPr>
        <w:t xml:space="preserve">
      80. При наличии каких-либо иных правил по разрешению разногласий, обговоренных Сторонами, данные правила применяются для разрешения таких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Гарантии стабильности Договора </w:t>
      </w:r>
      <w:r>
        <w:br/>
      </w:r>
      <w:r>
        <w:rPr>
          <w:rFonts w:ascii="Times New Roman"/>
          <w:b w:val="false"/>
          <w:i w:val="false"/>
          <w:color w:val="000000"/>
          <w:sz w:val="28"/>
        </w:rPr>
        <w:t xml:space="preserve">
      81. В случае улучшения или ухудшения положения Предприятия в связи с изменением законодательства после заключения Договора отдельные положения Договора могут быть пересмотрены с целью достижения баланса экономических интересов Предприятия и Компетентного органа по взаимному соглашению Сторон и по согласованию с заинтересованными государственными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Вступление Договора в силу </w:t>
      </w:r>
      <w:r>
        <w:br/>
      </w:r>
      <w:r>
        <w:rPr>
          <w:rFonts w:ascii="Times New Roman"/>
          <w:b w:val="false"/>
          <w:i w:val="false"/>
          <w:color w:val="000000"/>
          <w:sz w:val="28"/>
        </w:rPr>
        <w:t xml:space="preserve">
      82. Данный Договор вступает в силу с даты его регистрации в Министерстве геологии и охране недр Республики Казахстан. </w:t>
      </w:r>
      <w:r>
        <w:br/>
      </w:r>
      <w:r>
        <w:rPr>
          <w:rFonts w:ascii="Times New Roman"/>
          <w:b w:val="false"/>
          <w:i w:val="false"/>
          <w:color w:val="000000"/>
          <w:sz w:val="28"/>
        </w:rPr>
        <w:t xml:space="preserve">
      83. Все приложения к данному Договору рассматриваются как составные части настоящего Договора. При наличии каких-либо расхождений между положениями приложений и самим Договором, сам Договор имеет основополагающее значение. Все ссылки на Договор относятся к основополагающему варианту самого Договора. </w:t>
      </w:r>
      <w:r>
        <w:br/>
      </w:r>
      <w:r>
        <w:rPr>
          <w:rFonts w:ascii="Times New Roman"/>
          <w:b w:val="false"/>
          <w:i w:val="false"/>
          <w:color w:val="000000"/>
          <w:sz w:val="28"/>
        </w:rPr>
        <w:t xml:space="preserve">
      84. Если в процессе реализации данного Договора Стороны во время консультаций придут к выводу внести поправки или дополнения к любой из частей данного Договора, то для решения этого вопроса требуется письменное согласие за подписью уполномоченных представителей Сторон. Такое соглашение признается составной частью данного Договора в соответствии с порядком, предусмотренным в статье 26.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Условия прекращения действия Договора </w:t>
      </w:r>
      <w:r>
        <w:br/>
      </w:r>
      <w:r>
        <w:rPr>
          <w:rFonts w:ascii="Times New Roman"/>
          <w:b w:val="false"/>
          <w:i w:val="false"/>
          <w:color w:val="000000"/>
          <w:sz w:val="28"/>
        </w:rPr>
        <w:t xml:space="preserve">
      85. Данный Договор прекращает свое действие по одной из следующих причин: </w:t>
      </w:r>
      <w:r>
        <w:br/>
      </w:r>
      <w:r>
        <w:rPr>
          <w:rFonts w:ascii="Times New Roman"/>
          <w:b w:val="false"/>
          <w:i w:val="false"/>
          <w:color w:val="000000"/>
          <w:sz w:val="28"/>
        </w:rPr>
        <w:t xml:space="preserve">
      86. по истечении последнего дня________() года действия данного Договора, начиная с даты вступления данного Договора в силу, в случае если продление периода проведения работ не утверждено решением Компетентного органа в соответствии со статьей 4. </w:t>
      </w:r>
      <w:r>
        <w:br/>
      </w:r>
      <w:r>
        <w:rPr>
          <w:rFonts w:ascii="Times New Roman"/>
          <w:b w:val="false"/>
          <w:i w:val="false"/>
          <w:color w:val="000000"/>
          <w:sz w:val="28"/>
        </w:rPr>
        <w:t xml:space="preserve">
      Если одна из Сторон по настоящему Договору совершает нарушения настоящего Договора, другая Сторона по настоящему Договору наделяется правом потребовать устранение такого нарушения в течение приемлемого согласованного периода времени. Если таковое нарушение не устраняется в течение указанного периода времени, то Сторона, предъявляющая претензию, наделяется правом прекратить действие Договора, представив Стороне допустившей нарушение, письменное уведомление об этом за 60 дней. </w:t>
      </w:r>
      <w:r>
        <w:br/>
      </w:r>
      <w:r>
        <w:rPr>
          <w:rFonts w:ascii="Times New Roman"/>
          <w:b w:val="false"/>
          <w:i w:val="false"/>
          <w:color w:val="000000"/>
          <w:sz w:val="28"/>
        </w:rPr>
        <w:t xml:space="preserve">
      Однако окончательное решение относительно такого материального нарушения подлежит решению арбитража в соответствии со статьей 25 данного Договора. </w:t>
      </w:r>
      <w:r>
        <w:br/>
      </w:r>
      <w:r>
        <w:rPr>
          <w:rFonts w:ascii="Times New Roman"/>
          <w:b w:val="false"/>
          <w:i w:val="false"/>
          <w:color w:val="000000"/>
          <w:sz w:val="28"/>
        </w:rPr>
        <w:t xml:space="preserve">
      87. Кроме того, если Предприятие: </w:t>
      </w:r>
      <w:r>
        <w:br/>
      </w:r>
      <w:r>
        <w:rPr>
          <w:rFonts w:ascii="Times New Roman"/>
          <w:b w:val="false"/>
          <w:i w:val="false"/>
          <w:color w:val="000000"/>
          <w:sz w:val="28"/>
        </w:rPr>
        <w:t xml:space="preserve">
      прерывает производство, в рамках Рабочей программы, разработки полезных ископаемых на срок свыше 90 дней, кроме случаев, связанных с обстоятельствами непреодолимой силы (форс-мажор); </w:t>
      </w:r>
      <w:r>
        <w:br/>
      </w:r>
      <w:r>
        <w:rPr>
          <w:rFonts w:ascii="Times New Roman"/>
          <w:b w:val="false"/>
          <w:i w:val="false"/>
          <w:color w:val="000000"/>
          <w:sz w:val="28"/>
        </w:rPr>
        <w:t xml:space="preserve">
      отказывается в период свыше 30 дней, соблюдать условия настоящего Договора; </w:t>
      </w:r>
      <w:r>
        <w:br/>
      </w:r>
      <w:r>
        <w:rPr>
          <w:rFonts w:ascii="Times New Roman"/>
          <w:b w:val="false"/>
          <w:i w:val="false"/>
          <w:color w:val="000000"/>
          <w:sz w:val="28"/>
        </w:rPr>
        <w:t xml:space="preserve">
      нарушает условия Статьи 23 настоящего Договора о соблюдении конфиденциальности информации по Договору; </w:t>
      </w:r>
      <w:r>
        <w:br/>
      </w:r>
      <w:r>
        <w:rPr>
          <w:rFonts w:ascii="Times New Roman"/>
          <w:b w:val="false"/>
          <w:i w:val="false"/>
          <w:color w:val="000000"/>
          <w:sz w:val="28"/>
        </w:rPr>
        <w:t xml:space="preserve">
      переуступает любую часть своего интереса по Договору без соответствующего разрешения; </w:t>
      </w:r>
      <w:r>
        <w:br/>
      </w:r>
      <w:r>
        <w:rPr>
          <w:rFonts w:ascii="Times New Roman"/>
          <w:b w:val="false"/>
          <w:i w:val="false"/>
          <w:color w:val="000000"/>
          <w:sz w:val="28"/>
        </w:rPr>
        <w:t xml:space="preserve">
      объявлено банкротом органом компетентной юрисдикции; </w:t>
      </w:r>
      <w:r>
        <w:br/>
      </w:r>
      <w:r>
        <w:rPr>
          <w:rFonts w:ascii="Times New Roman"/>
          <w:b w:val="false"/>
          <w:i w:val="false"/>
          <w:color w:val="000000"/>
          <w:sz w:val="28"/>
        </w:rPr>
        <w:t xml:space="preserve">
      не выполняет окончательных решений арбитражного суда, проведенного согласно условиям Договора. </w:t>
      </w:r>
      <w:r>
        <w:br/>
      </w:r>
      <w:r>
        <w:rPr>
          <w:rFonts w:ascii="Times New Roman"/>
          <w:b w:val="false"/>
          <w:i w:val="false"/>
          <w:color w:val="000000"/>
          <w:sz w:val="28"/>
        </w:rPr>
        <w:t xml:space="preserve">
      88. Если по мнению Компетентного органа возникли условия прекращения Договора, предусмотренные в пункте 87, он письменно извещает об этом Предприятие в порядке, предусмотренном действующим законодательством. </w:t>
      </w:r>
      <w:r>
        <w:br/>
      </w:r>
      <w:r>
        <w:rPr>
          <w:rFonts w:ascii="Times New Roman"/>
          <w:b w:val="false"/>
          <w:i w:val="false"/>
          <w:color w:val="000000"/>
          <w:sz w:val="28"/>
        </w:rPr>
        <w:t xml:space="preserve">
      89. Если по истечении 60 дней с даты извещения Компетентного органа обстоятельства, вызывающее прекращение Договора, исправлены либо не достигнуто соглашение об исправлении осложняющих обстоятельств, данный Договор может быть прекращен. </w:t>
      </w:r>
      <w:r>
        <w:br/>
      </w:r>
      <w:r>
        <w:rPr>
          <w:rFonts w:ascii="Times New Roman"/>
          <w:b w:val="false"/>
          <w:i w:val="false"/>
          <w:color w:val="000000"/>
          <w:sz w:val="28"/>
        </w:rPr>
        <w:t xml:space="preserve">
      Окончательное решение относительно разногласий Сторон и прекращения Договора подлежит решению арбитражного суда в соответствии со статьей 25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Язык Договора </w:t>
      </w:r>
      <w:r>
        <w:br/>
      </w:r>
      <w:r>
        <w:rPr>
          <w:rFonts w:ascii="Times New Roman"/>
          <w:b w:val="false"/>
          <w:i w:val="false"/>
          <w:color w:val="000000"/>
          <w:sz w:val="28"/>
        </w:rPr>
        <w:t xml:space="preserve">
      90. Текст данного Договора, приложения, дополнительные документы, прилагаемые к данному Договору, составляются на казахском и русском языках и оба экземпляра имеют одинаковую юридическую силу. </w:t>
      </w:r>
      <w:r>
        <w:br/>
      </w:r>
      <w:r>
        <w:rPr>
          <w:rFonts w:ascii="Times New Roman"/>
          <w:b w:val="false"/>
          <w:i w:val="false"/>
          <w:color w:val="000000"/>
          <w:sz w:val="28"/>
        </w:rPr>
        <w:t xml:space="preserve">
      91. Стороны договариваются, что казахский и русский языки будут использоваться как языки общения. После вступления в силу данного Договора большинство технической документации и информация к ней относительно осуществления разработки месторождения полезного ископаемого составляется на___________языке. </w:t>
      </w:r>
      <w:r>
        <w:br/>
      </w:r>
      <w:r>
        <w:rPr>
          <w:rFonts w:ascii="Times New Roman"/>
          <w:b w:val="false"/>
          <w:i w:val="false"/>
          <w:color w:val="000000"/>
          <w:sz w:val="28"/>
        </w:rPr>
        <w:t xml:space="preserve">
      Если иначе не оговорено, документация и информация, касающаяся административной деятельности, составляется на казахском и русском языках. Таблицы и другие отчетные документы должны печататься с заголовками на казахском и русском языках и могут быть заполнены на казахском и /или русском языке.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Дополнительные положения </w:t>
      </w:r>
      <w:r>
        <w:br/>
      </w:r>
      <w:r>
        <w:rPr>
          <w:rFonts w:ascii="Times New Roman"/>
          <w:b w:val="false"/>
          <w:i w:val="false"/>
          <w:color w:val="000000"/>
          <w:sz w:val="28"/>
        </w:rPr>
        <w:t xml:space="preserve">
      92. Все уведомление и документы, требуемые в связи с </w:t>
      </w:r>
    </w:p>
    <w:bookmarkEnd w:id="10"/>
    <w:bookmarkStart w:name="z24"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реализацией данного Договора, считаются представленными и </w:t>
      </w:r>
    </w:p>
    <w:p>
      <w:pPr>
        <w:spacing w:after="0"/>
        <w:ind w:left="0"/>
        <w:jc w:val="both"/>
      </w:pPr>
      <w:r>
        <w:rPr>
          <w:rFonts w:ascii="Times New Roman"/>
          <w:b w:val="false"/>
          <w:i w:val="false"/>
          <w:color w:val="000000"/>
          <w:sz w:val="28"/>
        </w:rPr>
        <w:t>доставленными должным образом каждой из Сторон по данному</w:t>
      </w:r>
    </w:p>
    <w:p>
      <w:pPr>
        <w:spacing w:after="0"/>
        <w:ind w:left="0"/>
        <w:jc w:val="both"/>
      </w:pPr>
      <w:r>
        <w:rPr>
          <w:rFonts w:ascii="Times New Roman"/>
          <w:b w:val="false"/>
          <w:i w:val="false"/>
          <w:color w:val="000000"/>
          <w:sz w:val="28"/>
        </w:rPr>
        <w:t>Договору только по факту их получения.</w:t>
      </w:r>
    </w:p>
    <w:p>
      <w:pPr>
        <w:spacing w:after="0"/>
        <w:ind w:left="0"/>
        <w:jc w:val="both"/>
      </w:pPr>
      <w:r>
        <w:rPr>
          <w:rFonts w:ascii="Times New Roman"/>
          <w:b w:val="false"/>
          <w:i w:val="false"/>
          <w:color w:val="000000"/>
          <w:sz w:val="28"/>
        </w:rPr>
        <w:t>     93. Уведомление и документы вручаются собственноручно или</w:t>
      </w:r>
    </w:p>
    <w:p>
      <w:pPr>
        <w:spacing w:after="0"/>
        <w:ind w:left="0"/>
        <w:jc w:val="both"/>
      </w:pPr>
      <w:r>
        <w:rPr>
          <w:rFonts w:ascii="Times New Roman"/>
          <w:b w:val="false"/>
          <w:i w:val="false"/>
          <w:color w:val="000000"/>
          <w:sz w:val="28"/>
        </w:rPr>
        <w:t xml:space="preserve">отправляются по почте, заказной авиапочтой, по телексу или </w:t>
      </w:r>
    </w:p>
    <w:p>
      <w:pPr>
        <w:spacing w:after="0"/>
        <w:ind w:left="0"/>
        <w:jc w:val="both"/>
      </w:pPr>
      <w:r>
        <w:rPr>
          <w:rFonts w:ascii="Times New Roman"/>
          <w:b w:val="false"/>
          <w:i w:val="false"/>
          <w:color w:val="000000"/>
          <w:sz w:val="28"/>
        </w:rPr>
        <w:t>телеграфом по следующему адресу, приведенному ниже: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Адрес Компетентного органа               Адрес предприятия   </w:t>
      </w:r>
    </w:p>
    <w:p>
      <w:pPr>
        <w:spacing w:after="0"/>
        <w:ind w:left="0"/>
        <w:jc w:val="both"/>
      </w:pPr>
      <w:r>
        <w:rPr>
          <w:rFonts w:ascii="Times New Roman"/>
          <w:b w:val="false"/>
          <w:i w:val="false"/>
          <w:color w:val="000000"/>
          <w:sz w:val="28"/>
        </w:rPr>
        <w:t>     Телекс                                   Телекс</w:t>
      </w:r>
    </w:p>
    <w:p>
      <w:pPr>
        <w:spacing w:after="0"/>
        <w:ind w:left="0"/>
        <w:jc w:val="both"/>
      </w:pPr>
      <w:r>
        <w:rPr>
          <w:rFonts w:ascii="Times New Roman"/>
          <w:b w:val="false"/>
          <w:i w:val="false"/>
          <w:color w:val="000000"/>
          <w:sz w:val="28"/>
        </w:rPr>
        <w:t>     Телеграф                                 Телеграф</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Руководитель</w:t>
      </w:r>
    </w:p>
    <w:p>
      <w:pPr>
        <w:spacing w:after="0"/>
        <w:ind w:left="0"/>
        <w:jc w:val="both"/>
      </w:pPr>
      <w:r>
        <w:rPr>
          <w:rFonts w:ascii="Times New Roman"/>
          <w:b w:val="false"/>
          <w:i w:val="false"/>
          <w:color w:val="000000"/>
          <w:sz w:val="28"/>
        </w:rPr>
        <w:t>     Компетентного органа                     Предприятия</w:t>
      </w:r>
    </w:p>
    <w:p>
      <w:pPr>
        <w:spacing w:after="0"/>
        <w:ind w:left="0"/>
        <w:jc w:val="both"/>
      </w:pPr>
      <w:r>
        <w:rPr>
          <w:rFonts w:ascii="Times New Roman"/>
          <w:b w:val="false"/>
          <w:i w:val="false"/>
          <w:color w:val="000000"/>
          <w:sz w:val="28"/>
        </w:rPr>
        <w:t>     ____________________________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При изменении адресов по настоящему Договору каждая из</w:t>
      </w:r>
    </w:p>
    <w:p>
      <w:pPr>
        <w:spacing w:after="0"/>
        <w:ind w:left="0"/>
        <w:jc w:val="both"/>
      </w:pPr>
      <w:r>
        <w:rPr>
          <w:rFonts w:ascii="Times New Roman"/>
          <w:b w:val="false"/>
          <w:i w:val="false"/>
          <w:color w:val="000000"/>
          <w:sz w:val="28"/>
        </w:rPr>
        <w:t>Сторон должна представить письменное уведомление другой Стороне.</w:t>
      </w:r>
    </w:p>
    <w:p>
      <w:pPr>
        <w:spacing w:after="0"/>
        <w:ind w:left="0"/>
        <w:jc w:val="both"/>
      </w:pPr>
      <w:r>
        <w:rPr>
          <w:rFonts w:ascii="Times New Roman"/>
          <w:b w:val="false"/>
          <w:i w:val="false"/>
          <w:color w:val="000000"/>
          <w:sz w:val="28"/>
        </w:rPr>
        <w:t>     Данный Договор заключен ______________(дня),________(месяца)</w:t>
      </w:r>
    </w:p>
    <w:p>
      <w:pPr>
        <w:spacing w:after="0"/>
        <w:ind w:left="0"/>
        <w:jc w:val="both"/>
      </w:pPr>
      <w:r>
        <w:rPr>
          <w:rFonts w:ascii="Times New Roman"/>
          <w:b w:val="false"/>
          <w:i w:val="false"/>
          <w:color w:val="000000"/>
          <w:sz w:val="28"/>
        </w:rPr>
        <w:t>19_____ года в г. Алматы, Республика Казахстан, уполномоченными</w:t>
      </w:r>
    </w:p>
    <w:p>
      <w:pPr>
        <w:spacing w:after="0"/>
        <w:ind w:left="0"/>
        <w:jc w:val="both"/>
      </w:pPr>
      <w:r>
        <w:rPr>
          <w:rFonts w:ascii="Times New Roman"/>
          <w:b w:val="false"/>
          <w:i w:val="false"/>
          <w:color w:val="000000"/>
          <w:sz w:val="28"/>
        </w:rPr>
        <w:t>представителями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Компетентный орган                      Предприятие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подпись_________________                подпись________________</w:t>
      </w:r>
    </w:p>
    <w:p>
      <w:pPr>
        <w:spacing w:after="0"/>
        <w:ind w:left="0"/>
        <w:jc w:val="both"/>
      </w:pPr>
      <w:r>
        <w:rPr>
          <w:rFonts w:ascii="Times New Roman"/>
          <w:b w:val="false"/>
          <w:i w:val="false"/>
          <w:color w:val="000000"/>
          <w:sz w:val="28"/>
        </w:rPr>
        <w:t>     должность_______________                должность______________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