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220d" w14:textId="0e32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направлению студентов и аспирантов на учебу в зарубежные центры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 августа 1995 г. N 1066. Утратило силу - постановлением Правительства РК от 17 июня 2002 г. N 665 ~P020665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координации внешних связей в области образования и подготовки кадров в зарубежных научных центрах и учебных заведениях для Республики Казахстан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координации внешних связей в области образования и подготовки кадров за рубежом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Межведомственной комиссии по координации внешних связей в области образования и подготовки кадров за рубежом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Республики Казахстан совместно с соответствующими министерствами и ведомствами ежегодно предусматривать в рамках займов технической помощи выделение квоты для подготовки студентов и аспирантов в зарубежных центрах.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от 2 августа 1995 г. N 1066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Состав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Межведомственной комиссии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координации внешних связей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образования и подготовки кадров за рубежом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 И.Н.      - Заместитель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Журинов М.Ж.            - Министр образования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 К.Е.          - Заместитель Руководителя Аппарата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заведующий Отделом внутренней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Аппарата Кабинета Министров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Алмасов А.Н.            - начальник Управления внешних связей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Министерства образования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Алшанов Р.А.            - ректор Независимого университета "Туран"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 А.К.            - ректор Казахского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университета мировых языков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Ахметбеков М.У.         - начальник Управления координации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подготовки кадров Министерства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Байзаков С.Б.           - главный ученый секретарь Президиума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Национальной академии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Исагалиев К.И.          - начальник управления культурных связей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гуманитарному сотрудничеству 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делам ЮНЕСКО Министерства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Кульжанов М.К.          - заместитель Министра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 А.А.           - заместитель заведующего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внутренней политики Аппарата Кабинета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Шайхутдинов Е.М.        - ректор Казахского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национального технического университета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Тусеева М.К.            - начальник Управления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социального развития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Зинченко В.А.           - начальник Управления кадров и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заведений Министерства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Приходько Н.И.          - начальник Главного управления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общественного порядка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Сманов Б.У.             - ответственный секретарь Совета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религии при Кабинете Министров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2 августа 1995 г. N 1066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 Межведомственной комиссии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координации внешних связей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образования и подготовки кадров за рубежом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цели, задачи, основные функции и обязанности Межведомственной комиссии по координации внешних связей в области образования и подготовки кадров за рубежом (далее - Межведомственная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Межведомственная комиссия в своей деятельности руководствуется законодательными и нормативными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Межведомственной комиссии в пределах ее компетенции обязательны для министерств, ведомств, негосударственных учреждений образования и других объединений.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создания Межведомственной комиссии является координация подготовки студентов и аспирантов в зарубежных научных и учебных центрах.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целями и задачами на Межведомственную комиссию возлагаются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проектов и программ подготовки специалистов за рубежом, осуществляемых министерствами, ведомствами, учебными заведениями, научно-исследовательскими учреждениями, концернами, ассоциациями и другими хозяйствующими структурами, независимо от форм их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контактов с зарубежными учебными и научными центрами и согласование с ними условий обучения студентов и аспирантов;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предложений в Кабинет Министров Республики Казахстан по вопросам финансирования приоритетных направлений подготовки кадров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Межведомственная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рабочие группы для изучения отдельных вопросов, связанных с обучением студентов и аспирантов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заслушивать на своих заседаниях информации и отчеты руководителей органов исполнительной власти и государственного управления о проводимой ими работе по вопросам внешних связей в области образования и подготовки кадров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Заседания Межведомственной комиссии проводятся в соответствии с планом ее работы. Внеплановые заседания проводятся по мере необходимости по решению председателя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Председатель Межведомственной комиссии организует работу комиссии и обеспечивает ее деятельность в соответствии с планом работы, определяет полномочия заместителя председателя и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Решения Межведомственной комиссии принимаются простым большинством голосов от присутствующих на заседании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Рабочим органом Межведомственной комиссии является Министерство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