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96c7" w14:textId="5a6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Государственной почты Министерства транспорта и коммуникаций Республики Казахстан в Республиканское государственное предприятие почтовой связи при Министерстве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1995 г. N 1521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разделения функций государственного и хозяйственного управления, дальнейшего совершенствования системы государственной почты, концентрации собственных финансовых ресурсов и координации деятельности предприятий почтовой связи Республики Казахстан и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Государственную почту Министерства транспорта и коммуникаций Республики Казахстан в Республиканское государственное предприятие почтовой связи при Министерстве транспорта и коммуникаций Республики Казахстан на праве хозяйственного ведения (в дальнейшем - Предприятие).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Предприятие является правопреемником Государственной почты Министерства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Возглавляет Предприятие генеральный директор, назначаемый Министром транспорта и коммуникаций Республики Казахстан. Генеральному директору предоставить право самостоятельно устанавливать структуру Предприятия и его штатное расписание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внести соответствующие изменения в республиканский бюджет.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изменениями, внесенными постановлением Правительства РК от 17 июня 1999г. N 794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P990794_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непосредственное подчинение Предприятия входит территориальные и другие государственные предприятия почтовой связи на правах дочерних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Учитывая неразрывность технологического процесса обработки, перевозки и доставки почтовых отправлений разрешить Предприятию осуществлять перераспределение доходов подведомственных государственных дочерних предприятий, в зависимости от их долевого участия в производственном процессе, и ведение централизованного порядка расчетов с республиканским бюджетом по подоходному налогу.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в двухмесячный срок утвердить Устав Республиканского государственного предприятия почтовой связи при Министерстве транспорта и коммуникаций Республики Казахстан и провести организационные и другие мероприятия, связанные с преобразованием Государственной почты Министерства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13 ноября 1995 г. N 1521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предприятий, входящих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в состав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государственного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почтовой связи при Министерстве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Казахстан на правах дочерних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Перечень дополнен - постановлением Правительства РК от 11 июня 1997 г. N 950. Внесены изменения - постановлением Правительства РК от 16 октября 1998 г. N 1049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Правительства РК от 27 мая 1999 г. N 661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P990661_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28. Алматинская база материально-технического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предприятий Государственной почты "Почтаснаб"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