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4718" w14:textId="ac54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обеспечению объективности информации при отборе предприятий и организаций на санацию и ликвидацию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1995 г. N 1550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работы по обеспечению
объективности информации при отборе неплатежеспособных предприятий,
рекомендуемых для финансово-экономического оздоровления или
ликвидации,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статистике
и анализу и его территориальным органам в установленном порядке
представлять Агентству по реорганизации предприятий при
Государственном комитете Республики Казахстан по управлению
государственным имуществом ежеквартально, к 15 числу второго после
отчетного квартала месяца, перечень предприятий, имеющих наибольшую
сумму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ежеквартально, к
15 числу второго за отчетным периодом месяца, представлять Агентству
по реорганизации предприятий при Государственном комитете Республики
Казахстан по управлению государственным имуществом перечень
хозяйствующих субъектов - государственных предприятий, акционерных
обществ, контрольный пакет акций которых находится у государства,
допустивших задержку платежей в бюджет на срок более трех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Министерствам, ведомствам и другим органам хозяйственного
управления по запросу Агентства по реорганизации предприятий при
Государственном комитете Республики Казахстан по управлению
государственным имуществом в недельный срок обеспечить представление
дополнительной информации по неплатежеспособным предприятиям,
необходимой для рассмотрения вопроса о целесообразности их санации и
ликвидации.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Рекомендовать Национальному Банку Республики Казахстан
обязать банки второго уровня представлять ежеквартально, к 15 числу
второго после отчетного квартала месяца, Агентству по реорганизации
предприятий при Государственном комитете Республики Казахстан по
управлению государственным имуществом перечень предприятий, имеющих
задолженность по Банку.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Внести в постановление Кабинета Министров Республики
Казахстан от 12 мая 1995 г. N 652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P950652_ </w:t>
      </w:r>
      <w:r>
        <w:rPr>
          <w:rFonts w:ascii="Times New Roman"/>
          <w:b w:val="false"/>
          <w:i w:val="false"/>
          <w:color w:val="000000"/>
          <w:sz w:val="28"/>
        </w:rPr>
        <w:t>
  "О порядке отбора
государственных предприятий, хозяйственных товариществ с участием
государства, рекомендуемых к ликвидации" (САПП Республики Казахстан,
1995 г., N 17, ст. 193)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 слово "следующего" заменить словом "второго".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