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bb5d" w14:textId="955b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12 мая 1995 г. N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1995 г. N 1557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погашением задолженности и восстановлением
платежеспособности, а также в соответствии с решением
Межведомственной комиссии по санации и ликвидации несостоятельных
государственных предприятий Республики Казахстан от 4 октября 1995
года,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
Казахстан от 12 мая 1995 г. N 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P950656_ </w:t>
      </w:r>
      <w:r>
        <w:rPr>
          <w:rFonts w:ascii="Times New Roman"/>
          <w:b w:val="false"/>
          <w:i w:val="false"/>
          <w:color w:val="000000"/>
          <w:sz w:val="28"/>
        </w:rPr>
        <w:t>
  "О передаче
неплатежеспособных предприятий в государственный Реабилитационный
банк Республики Казахстан" (САПП Республики Казахстан 1995 г., N 17,
ст. 194)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перечня неплатежеспособных предприятий,
передаваемых в государственный Реабилитационный банк Республики
Казахстан АО "Ачполиметалл", Южно-Казахстанская область и АО
"Алматинский завод "Поршень",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отозвать у государственного
Реабилитационного банка Республики Казахстан государственный пакет
акций акционерного общества "Алматинский завод "Поршень".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