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923f" w14:textId="e569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товарном кредите Китайской Народной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1995 г. N 1584. Утратило силу - постановлением Правительства РК от 26 августа 1996 г. N 1056 ~P961056.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торгово-экономических связей с Китайской
Народной Республикой, развития производственной базы казахстанских
предприятий и реализации межправительственного соглашения о
предоставлении Казахстану товарного кредита на сумму 50 (пятьдесят)
млн. китайских юаней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Комитета по использованию иностранного
капитала при Министерстве финансов Республики Казахстан и
Министерства промышленности и торговли Республики Казахстан о
реализации кредита Китайской Народной Республики для закупки сырья,
необходимого предприятиям цветной металлургии республики, через
внешнеторговую компанию "Казметаллэкспорт".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обслуживание кредитной линии Китайской Народной
Республики государственному Экспортно-импортному банку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кредитное соглашение с уполномоченным банком
Китайской Народной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заключения контрактов с экспортерами проводить их
банковскую экспертизу;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результатам экспертизы заключать внутренние кредитные
соглашения с основным заемщиком - внешнеторговой компанией
"Казметаллэкспорт", с получением необходимых гарантийных
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Предложить внешнеторговой компании "Казметаллэкспорт"
осуществить закупки по кредиту с выбором экспортеров на конкурсной
основе с целью повышения эффективности его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реализацией контрактов по закупке сырья для
предприятий цветной металлургии республики возложить на Министерство
промышленности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использованием кредита возложить на Министерство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