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6061" w14:textId="7fd6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займа, предоставленного Федеративной Республикой Германия на финансирование проекта "Закуп запасных частей для ремонта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1995 г. N 1651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стабильной и эффективной работы
железнодорожного транспорта, а также на основе Соглашения от 6 мая
1994 года между Правительствами Федеративной Республики Германия и
Республики Казахстан о финансовом сотрудничестве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использование льготного долгосрочного кредита в
сумме 4,5 млн. (четыре миллиона пятьсот тысяч) немецких марок,
предоставляемого Кредитным ведомством по восстановлению (KFW)
Федеративной Республикой Германия на закуп запасных частей для
ремонта железнодорожного 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Управлению Алматинской железной дороги и акционерному
обществу "Рысты-АЭВРЗ" как конечным заемщикам кредита представить
государственному Экспортно-импортному банку Республики Казахстан
гарантийные обязательства по погашению кредита.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к сведению, что оплата страхового взноса, комиссий
обслуживающих банков, всех сопутствующих расходов и процентов, а
также привлекаемого кредита будет производится за счет собственных
средств конечных заемщиков.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подготовить и подписать кредитное соглашение с Кредитным
ведомством по восстановлению "KFW" на сумму 4,5 млн. (четыре
миллиона пятьсот тысяч) немецких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внутреннее кредитное соглашение с конечными
заемщиками;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 Министерство финансов Республики Казахстан
контргарантии по погашению кредита.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гарантию Республики Казахстан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государственным Экспортно-импортным банком
Республики Казахстан соглашение об обеспечении гарантии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и Министерству транспорта и
коммуникаций Республики Казахстан обеспечить контроль за исполнением
данного проекта и своевременными выплатами по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использованию иностранного капитала при
Министерстве финансов Республики Казахстан обеспечить общее
руководство и контроль за реализацией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