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6142" w14:textId="3ce6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"Об упразднении Министерства печати и массовой информации Республики Казахстан и образовании Национального агентства по делам печати и массовой информации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1995 г. N 1718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14
октября 1995 г. N 2519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U952519_ </w:t>
      </w:r>
      <w:r>
        <w:rPr>
          <w:rFonts w:ascii="Times New Roman"/>
          <w:b w:val="false"/>
          <w:i w:val="false"/>
          <w:color w:val="000000"/>
          <w:sz w:val="28"/>
        </w:rPr>
        <w:t>
  "Об упразднении Министерства печати
и массовой информации Республики Казахстан и образовании
Национального агентства по делам печати и массовой информации
Республики Казахстан"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
управлению государственным имуществом наделить Национальное
агентство по делам печати и массовой информации Республики Казахстан
функциями субъекта права государственной собственности и субъекта
управления республиканскими книжными, газетно-журнальными
издательствами, полиграфическими и иными государственными
организациями Министерства печати и массовой информации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Передать Национальному агентству по делам печати и массовой
информации Республики Казахстан права: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учредителя всех газет и журналов, финансируемых из
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заказчика по определению объема и часов государственного
телерадиовещания, за исключением случаев, когда объем и часы
государственного телерадиовещания определены Правительством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заказчика по изданию социально важной литературы.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выделить
Национальному агентству по делам печати и массовой информации
Республики Казахстан бюджетные ассигнования, предусмотренные на
1995 год на содержание организаций, подведомственных Министерству
печати и массовой информации Республики Казахстан, а также
предусмотреть дотации, выделяемые из республиканского бюджета на
издание социально важной литературы и покрытие убытков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республиканских газет и журналов.
     4. Признать утратившим силу постановление Кабинета Министров
Казахской ССР от 16 октября 1991 г. N 614 "Вопросы Министерства
печати и массовой информации Казахской ССР" (СП Каз ССР, 1991 г.,
N 23, ст. 171).
    Первый заместитель
     Премьер-министра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