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e59a" w14:textId="ac7e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по уничтожению или дальнейшей переработке продукции и товаров в случае признания их непригодными к реализации и употреблению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1995 г. N 1891.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мая 1995 г. N 2298 "О мерах по реализации Указа Президента Республики Казахстан, имеющего силу Закона, "О внесении дополнений в Закон Республики Казахстан "О стандартизации и сертификации"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Порядок по уничтожению или дальнейшей переработке продукции и товаров в случае признания их непригодными к реализации и употреблению.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Акимам областей и г. Алматы до 1 февраля 1996 года утвердить составы комиссий по уничтожению или дальнейшей переработке продукции и товаров, непригодных к реализации и употреблению, из представителей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Центральным и местным исполнительным органам, юридическим лицам руководствоваться данным Порядком при организации работ по уничтожению или дальнейшей переработке продукции и товаров в случае признания их непригодными к реализации и употреблению.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выявлении фактов невыполнения изготовителем (продавцом) предписаний исполнительного органа по уничтожению или дальнейшей переработке продукции и товаров в случае признания их непригодными к реализации и употреблению, а также при систематическом нарушении правил сертификации принимать меры вплоть до изъятия лицензии на право изготовления (реализации) продукции.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29 декабря 1995 г. N 1891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 О Р Я Д О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уничтожению или дальнейшей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продукции и товаров в случае признания их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непригодными к реализации и употреблению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Вся продукция, выпускаемая, ввозимая и приобретаемая юридическими и физическими лицами, на территории Республики Казахстан должна соответствовать обязательным требованиям нормативных документов по безопасности и качеству; межгосударственных стандартов (ГОСТ), стандартов Республики Казахстан (СТ РК), технических условий Республики Казахстан (ТУ РК), санитарных норм и правил, ветеринарно-санитарных норм, строительных норм и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Ввозимая продукция с момента представления таможенному органу и до ее выпуска в соответствии с избранным таможенным режимом находится на временном хранении под таможенным контролем. Временное хранение осуществляется в специально выделенных и обустроенных помещениях, именуемых складами временного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Предельный срок временного хранения - не более двух месяцев, за исключением особых случаев, предусмотренных таможенным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течение срока временного хранения ввезенная продукция должна быть оформлена согласно выбранному таможенному режиму и выпущена в порядке, предусмотренном таможенным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на этапе таможенного оформления установлено, что ввозимая продукция является опасной, то на эту продукцию накладывается арест и через таможенную границу Республики Казахстан она не пропускается. Такая продукция подлежит вывозу за пределы Республики Казахстан либо определяется к уничтожению согласно Приложению о таможенном режиме уничтожения.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Запрет на реализацию забракованной продукции накладывается органом, установившим ее недоброкачественность как на этапе таможенного оформления, так и в ходе реализации.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акте запрета в обязательном порядке указывается об отзыве продукции, распространенной в торговой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Отзыв продукции и связанные с ним процедуры осуществляются изготовителем (продавцом).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Факт вывоза продукции подтверждается грузовой таможенной декларацией, оформленной в установленном порядке, с наличием отметки таможенного органа о вывозе груза.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Оформленная грузовая таможенная декларация о вывозе груза в обязательном порядке предъявляется исполнительному органу, выявившему эту продукцию.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когда продавец скрылся или отказался от забракованной продукции, вопросы, связанные с процедурой вывоза или уничтожения забракованной продукции, решаются акимами местных исполнительных органов соответствующей административно- территориальной единицы.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Вся продукция как ввозимая, так и производимая на территории Республики Казахстан, не отвечающая требованиям нормативных документов по безопасности, делится на два вида: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продукцию, которую нельзя использовать по назначению, но можно путем переработки довести ее до требуемых нормативов;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продукцию, подлежащую уничтожению, как опасную и абсолютно непригодную к употреблению (применению).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случае выявления опасной продукции, употребление (применение) которой представляет опасность для здоровья, жизни людей и окружающей среды, вопросы, связанные с уничтожением, а также необходимостью согласования технологии подлежащей переработке продукции, решают специальные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Комиссии создаются при акимах местных исполнительных органов соответствующей административно-территориальной единицы из представителей территориальных подразделений центральных исполнительных органов (Госстандарта, Минздрава, Минсельхоза, Минстроя, Минэкобиоресурсов Республики Казахстан, Государственного комитета Республики Казахстан по ценовой и антимонопольной политике), правоохранительных органов и органов по сертификации.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возглавляется представителем Госстандарта Республики Казахстан. Число ее членов должно быть не менее трех человек. Комиссия может привлекать к работе высококвалифицированных научных сотрудников, специалистов и независимых экспертов.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Все расходы, связанные с работой комиссии, хранением, транспортировкой, испытанием, переработкой, а также выполнением процедур уничтожения продукции, признанной непригодной к употреблению (применению), несет изготовитель (продавец).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II. Порядок переработки продукции, непригодной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 употреблению (применению) по назначению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Продукция, непригодная для употребления (применения) по назначению, должна быть переработана до соответствия ее требованиям нормативных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видам переработки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переработка продукции с целью получения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переработка продукции с целью получения другой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доработка продукции с целью доведения ее до требуемых нормативов.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Технология и место переработки продукции выбирается изготовителем (продавцом), который должен обратиться к компетентным организациям (институты, лаборатории), по согласованию с исполнительными органами, забраковавшими продукцию.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Дальнейшее использование переработанной продукции по назначению или же в новом ее наименовании и применении возможно только при положительных результатах проведения испытаний в лаборатории, аккредитованной Госстандартом Республики Казахстан, в установленном порядке и получении сертификата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III. Порядок уничтожения продукции, признанной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непригодной к употреблению (применению)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При выявлении опасной продукции представитель исполнительного органа, обнаруживший некачественную продукцию, дает предписание изготовителю (продавцу) о незамедлительном прекращении ее производства (реализации).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По результатам анализа полученных материалов и их перепроверки (при необходимости) комиссия составляет акт на уничтожение, в котором указываются: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и место составления акта, наименование предприятия-изготовителя (продавца), которому принадлежит продукция;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и количество продукции, подлежащей уничтожению;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показатели, по которым продукция признана опасной;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способ уничтожения, срок и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фамилия, имя, отчество и должность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акта комиссия принимает меры по изолированию и обеспечению сохранности опасной продукции и решение об уничтожении или захоронении ее, с которым знакомит изготовителя (продавца).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 принятием решения комиссия по просьбе изготовителя (продавца) может повторно провести контрольные испытания забракованной продукции в независимой аккредитованной лаборатории.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По решению комиссии продукция готовится к уничтожению.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Пищевые продукты, лекарственные средства, подлежащие уничтожению, должны быть денатурированы резко пахнущим веществом (керосин, нефть, фенол, хлорная известь) или красителем, дающим окраску, необычную для данного продукта.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Инфицированные пищевые и сельскохозяйственные продукты, представляющие опасность для населения, перед уничтожением обеззараживаются в соответствии с положениями, установленными Министерством здравоохранения и Министерством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Ядовитые, наркотические лекарственные средства и лекарственные препараты, обладающие одурманивающими и анаболическими действиями, уничтожаются в соответствии с правилами, утвержденными Министерством здравоохранения и Министерством внутренних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 целях избежания несчастных случаев и возможного хищения забракованной продукции все операции по денатурации и обеззараживанию должны проводиться на складах временного хранения продукции или в специальных местах, отведенных акимами местных исполнительных органов соответствующей административно-территориальной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Транспортировка продукции, подлежащей уничтожению, должна осуществляться в сопровождении представителя органов Министерства внутренних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Процесс уничтожения продукции выполняется изготовителем (продавцом) при обязательном присутствии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Факт обеззараживания и уничтожения продукции оформляется актом по прилагаемой форме, который подписывается всеми членами комиссии и изготовителем (продавцом).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Во избежание загрязнения воздушного бассейна, почв, подземных вод и поверхностных водоемов при уничтожении и захоронении опасной продукции в местах, предусмотренных для этих целей, комиссия должна иметь положительное заключение государственной экологической экспертизы и решение природоохранных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IV. Апелляции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Если изготовитель (продавец) не согласен с решением исполнительного органа или органа по сертификации о признании его продукции непригодной к употреблению (применению) без переработки, он подает апелляцию в письменной виде в соответствующие вышестоящие инстанции исполнительного органа, забраковавшего продукцию, не позднее 5 дней со дня получения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Вышестоящая инстанция рассматривает жалобу и сообщает изготовителю (продавцу) свое решение в течение 10 дней со дня подачи жалобы.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несогласия изготовителя (продавца) с решением вышестоящей инстанции, он имеет право обратиться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Решение комиссии об уничтожении продукции, признанной непригодной к употреблению (применению), может быть обжаловано изготовителем (продавцом) в суд в течение 10 дней со дня вынесения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Подача заявления приостанавливает исполнение решения комиссии об уничтожении продукции, признанной непригодной к употреблению, если хранение такой продукции не опасно в санитарно-эпидемиологическом отношении, не влияет на окружающую среду, имеет должные условия хранения и может по своему состоянию выдержать хранение, не подвергаясь дальнейшей порче.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V. Ответственность контролирующих органов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За соблюдение и исполнение настоящего Порядка контролирующие органы и юридические лица несут ответственность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  К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об уничтожении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комиссией в составе____________________________________________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произведено уничтожение________________________________________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(наименование продукции, 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(указать способ)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Основание______________________________________________________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указать документ (номер), на основании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забракована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Подписи                  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членов комиссии        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"____"_____________199___г.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                  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изготовителя (продавца)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"____"_____________199___г.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