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804f" w14:textId="1858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индивидуальном порядке приватизации акционерного общества открытого типа "Соколовско-Сарбайское горно-обогатительное производственное объединение"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1996 г. N 186. Утратило силу - постановлением Пpавительства РК от 14 мая 1996 г. N 601. ~P960601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притока инвестиций и стабильной работы
акционерного общества открытого типа "Соколовско-Сарбайское
горно-обогатительное объединение" (далее - объединение), а также в
связи с необходимостью поддержания и перспективного развития его
рудной базы, обусловленного потребностью в привлечении в крупных
объемах инвестиций,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индивидуальный порядок приватизации объединения,
имея в виду продажу крупного пакета в размере 49 процентов его простых
именных акций определенному инвестору - управляющей фирме "Айведон
Интернешнл Лтд." на оговоренных условиях за сумму 3,185 млрд. (три
миллиарда сто восемьдесят пять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50 процентов от указанной суммы в размере 1592, 5 млн. тенге
подлежит зачислению в бюджеты Республики Казахстан (40 процентов -
1274,0 млн. тенге) и Кустанайской области (10 процентов - 318,5 млн.
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остальная часть средств, вырученных от продажи управляющей фирме
49 процентов акций объединения (1592, 5 млн. тенге), подлежит
зачислению на счет объединения как целевое невозвратное финансирование
для обеспечения программ развития и внедрения новых технологий,
технического перевооружения, решения социальных вопросов работников и
иных текущих потребностей;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управляющая фирма должна полностью оплатить приобретаемые акции
объединения в течение 90 дней с даты подписания соответствующего
договора с Государственным комитетом Республики Казахстан по
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Продать через фондовую биржу простые именные акции объединения
в размере 1,5 процента от его уставного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Вся сумма средств, полученных объединением от продажи
Государственным комитетом Республики Казахстан по приватизации пакета
акций в соответствии с настоящим постановлением, подлежит исключению
из налогооблагаемой базы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издать
инструктивные документы, предусматривающие правильное отражение в
бухгалтерском учете объединения поступающих ему средств от продажи
государственного пакета акций, с исключением полученных сумм из его
налогооблагаемой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приватизации
и Министерству промышленности и торговли Республики Казахстан
осуществлять контроль отчетности объединения за поступлением средств
от продажи его акций и их целевому использованию.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Рекомендовать Национальному Банку Республики Казахстан
регистрировать сделки купли-продажи акций объединения за иностранную
валюту в течение пяти рабочих дней с даты подачи ему заверенного
экземпляра соответствующего договора купли-продажи акций, вступающего
в силу с момента такой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приватизации
осуществить комплекс мероприятий, направленных на реализацию
настоящего постановления, в десятидневный срок с даты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