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9be9" w14:textId="4e99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счета республиканского внебюджетного фонда "Новая столица" в Народный бан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1996 г. N 212. Утратило силу - постановлением Правительства РК от 2 декабря  1998 г. N 1225 ~P9812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счетные счета республиканского внебюджетного фонда "Новая
столица" (валютный и теньговый) перевести из государственного Банка
жилищного строительства Республики Казахстан в Народный банк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й комиссии Республики Казахстан по
передислокации высших и центральных государственных органов в город
Акмолу в двухнедельный срок внести изменения в Положение о
республиканском внебюджетном фонде "Новая столица", утвержденное
постановлением Правительства Республики Казахстан от 21 ноября 1995 г.
N 15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82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внебюджетном фонде "Новая столица"
(САПП Республики Казахстан, 1995 г., N 36, ст. 46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ункты 3 и 4 вышеназванного
постановления в части государственного Банка жилищного строительств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