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01ee" w14:textId="da60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31 августа 1995 г. N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1996 г. N 232.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августа 1995 г. N 2445 "О мерах по реализации Указа Президента Республики Казахстан, имеющего силу Закона, "О банках и банковской деятельности в Республике Казахстан" Правительство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Устав государственного Экспортно-импортного банка Республики Казахстан, утвержденный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31 августа 1995 г. N 1208 "Вопросы государственного Экспортно-импортного банка Республики Казахстан", следующие изменения и дополнения: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"Банк является государственным банком второго уровня, образованным на основании Указа Президента Республики Казахстан от 16 июля 1994 г. N 1815 "О создании государственного Экспортно-импортного банка Республики Казахстан", и входит в единую банковскую систему Республики Казахстан. Владельцем его уставного фонда является Правительство Республики Казахстан. Сообщение о создании Банка публикуется в печати";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несет ответственность по обязательствам Банка в пределах средств, вложенных в его уставный фонд. Правительство может отдельным решением принять на себя и возложить на Банк дополнительную ответственность по его обязательствам".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9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"Банк самостоятельно принимает решения об отборе проектов и их финансировании с учетом структурной политики Правительства Республики Казахстан";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"операций" дополнить словами "при наличии лицензии Национального Банка Республики Казахстан";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"ломбардные операции: предоставление краткосрочных кредитов под залог депонируемых легкореализуемых ценных бумаг и движимого имущества";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"покупка, прием в залог, учет, хранение и продажа драгоценных металлов (золота, серебра, платины, металлов платиновой группы) в слитках, гранулах, порошках, солях, монет из драгоценных металлов, а также ювелирных изделий, содержащих драгоценные металлы и драгоценные камни";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дополнить предложением следующего содержания: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"посреднические операции с ценными бумагами Банк вправе осуществлять при наличии лицензии Национальной комиссии Республики Казахстан по ценным бумагам на право их ведения и согласия Национального Банка Республики Казахстан";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обменных операций с иностранной валютой, в том числе купля-продажа наличной и безналичной иностранной валюты на внутренних и зарубежных межбанковских рынках от своего имени, а также за счет и по поручению клиентов";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14 исключить слова "Доля Правительства в уставном фонде может составлять менее 50 процентов";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15 слова "гарантируются Правительством" заменить словами "могут быть гарантированы Правительством";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пункт 18 дополнить словами "Предназначение фондов, принципы и цели их использования определяются Правлением Банка";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27 исключить слова "отделения", "отделений".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