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06cf" w14:textId="0c20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Государства Палестина о сотрудничестве в области экономики и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1996 г. № 337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Соглашение между Правительством Республики Казахстан и Правительством Государства Палестина о сотрудничестве в области экономики и производства, подписанное в Газе 27 декабря 1995 г.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Правительством Государства Палестина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сотрудничестве в области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производства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25 ноября 1996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Государства Палестина, в дальнейшем именуемые Договаривающиеся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дружеские связи между двумя странами и исходя из стремления содействовать развитию отношений в области экономики и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взаимную выгоду для обеих Договаривающихся Сторон от более тесного сотрудничества в сфере экономики и 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содействовать двустороннему сотрудничеству в области экономики и производства на основе равенства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способствовать сотрудничеству в области экономики и производства двух стран в целях расширения разносторонних экономических связей.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также будут содействовать сотрудничеству между отдельными лицами, компаниями и организациями двух стран, в соответствии с существующими законами и нормами.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Обязательства, взятые на себя Договаривающимися Сторонами по настоящему Соглашению не будут противоречить и выходить за рамки соглашений, участниками которых являются Договаривающиеся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установят и определят области сотрудничества, представляющие взаимный интерес. При этом сотрудничество может развиваться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расширение возможностей сотрудничества в области экономики и предпринимательства в различных областях, включая сельское хозяйство, промышленность и сферу услуг, не затрагивая международные обязательства, принятые на себя каждой из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изучение и определение проектов, представляющих взаимный интерес в таких областях как промышленность, строительство, разработка природных ресурсов и энергетика. Обе Договаривающиеся Стороны будут содействовать осуществлению этих проектов предприятиями обеих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определение, изучение и поиски решений проблем в области экономики и предпринимательства, которые могут возникнуть в процессе развития двусторонних отношений в различных отраслях деятельности, включая сельское хозяйство, промышленность и сферу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принимающей Стороной благоприятных условий для инвестиций другой Договаривающейся Стороны и сотрудничество по реализации инвестиционных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консультации и сотрудничество в области защиты прав собственности, патентов и авторских прав в рамках существующих законодательств обеих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взаимообмен информацией между экономическими организациями Договаривающихся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другое сотрудничество о котором могут договориться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выражают намерение способствовать развитию их отношений в сфере экономики и производства путем заключения соглашений в областях, представляющих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придавать особое значение тем мероприятиям, которые способствуют развитию сотрудничества, таким как ярмарки, специализированные выставки, симпозиумы и др. В этих целях Договаривающиеся Стороны будут содействовать организации упомянутых мероприятий и стимулировать участие в них предприятий и учреждений обеих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приложат усилия для решения каких-либо проблем, спорных вопросов и разногласий между ними в отношении содержания данного Соглашения путем двусторонних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Договаривающихся Сторон в настоящее Соглашение могут вноситься изменения и дополнения, которые оформляются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обеспечения практического осуществления и развития настоящего Соглашения создается межправительственная Смешанная Комиссия по сотрудничеству в области экономики и производства (именуемая в дальнейшем Смешанная Комиссия), состоящая из представителей обеих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 взаимному соглашению представители учреждений и государственных органов обеих Сторон могут участвовать в деятельности этой Смешанной Комиссии в качестве советников (консультантов).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необходимости, Смешанная Комиссия будет создавать рабочие группы в целях рассмотрения специфических вопросов и внесения предложений по обсуждению конкретных соглашений по этим вопросам.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Смешанная Комиссия будет собираться поочередно на территориях двух государств с целью содействия осуществления Соглашения и наблюдения за ходом развития сотрудничества в рамках настоящего Соглашения, а также изучения и укрепления путей расширения и интенсификации такого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вступит в силу через 60 дней после того, как Договаривающиеся Стороны письменно уведомят друг друга о завершении соответствующих внутренних конституционных процедур и будет действовать в течение неопределенного времени, если не последует письменного уведомления одной из Сторон о его денонсации, при этом действие Соглашения прекращается через 6 месяцев после даты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срока действия настоящего Соглашения не затронет осуществление проектов или соглашений, начатых, но не завершенных во время его действия. Они будут выполняться до полного завершения в соответствии с условиями заключенных соглашений. 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Газе 27 декабря 1995 года в двух экземплярах, каждый на казахском, арабском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разночтений Договаривающиеся Стороны будут руководствоваться текстом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 Государства Палестина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