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164e" w14:textId="96b1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17 июля 1995 г. N 989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12 апреля 1996 г. N 435. Утратило силу - постановлением Правительства РК от 25 июня 1996 г. N 786. ~P960786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Казахстан, имеющего силу Закона, от 21 декабря 1995 г. N 2700 "О республиканском бюджете на 1996 год" и в связи с вступлением в действие Указа Президента Республики Казахстан от 21 августа 1995 г. N 2418 "О присоединении Республики Казахстан к Женевским конвенциям от 7 июня 1930 года"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17 июля 1995 г. N 989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размещении и обслуживании выпуска в обращение краткосрочных казначейских векселей со сроком обращения три и шесть месяцев" (САПП Республики Казахстан, 1995 г., N 25, ст. 989)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в тексте слово "векселей" заменить словом "обязательств";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цифру "1995" заменить цифрами "1995-1996";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в тексте условий и порядка выпуска государственных краткосрочных казначейских векселей Республики Казахстан со сроком обращения три и шесть месяцев, утвержденных указанным постановлением, слова "векселей", "векселя" заменить словами "обязательств", "обязательства".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