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b839" w14:textId="e45b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Ваисове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1996 года N 442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Ваисова М.К. заместителем Министра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