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b2a52" w14:textId="72b2a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ставок платы за землю, продаваемую в частную собственность или предоставляемую в землепользование государством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8 мая 1996 г. N 576. Утратил силу - постановлением Правительства Республики Казахстан от 2 сентября 2003 года N 890.</w:t>
      </w:r>
    </w:p>
    <w:p>
      <w:pPr>
        <w:spacing w:after="0"/>
        <w:ind w:left="0"/>
        <w:jc w:val="both"/>
      </w:pPr>
      <w:bookmarkStart w:name="z0" w:id="0"/>
      <w:r>
        <w:rPr>
          <w:rFonts w:ascii="Times New Roman"/>
          <w:b w:val="false"/>
          <w:i w:val="false"/>
          <w:color w:val="000000"/>
          <w:sz w:val="28"/>
        </w:rPr>
        <w:t>
</w:t>
      </w:r>
      <w:r>
        <w:rPr>
          <w:rFonts w:ascii="Times New Roman"/>
          <w:b w:val="false"/>
          <w:i w:val="false"/>
          <w:color w:val="ff0000"/>
          <w:sz w:val="28"/>
        </w:rPr>
        <w:t xml:space="preserve">      Сноска. В тексте заменены слова - постановлением Правительства РК от 12 мая 1999 г. </w:t>
      </w:r>
      <w:r>
        <w:rPr>
          <w:rFonts w:ascii="Times New Roman"/>
          <w:b w:val="false"/>
          <w:i w:val="false"/>
          <w:color w:val="000000"/>
          <w:sz w:val="28"/>
        </w:rPr>
        <w:t xml:space="preserve">N 566 </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распоряжением </w:t>
      </w:r>
      <w:r>
        <w:rPr>
          <w:rFonts w:ascii="Times New Roman"/>
          <w:b w:val="false"/>
          <w:i w:val="false"/>
          <w:color w:val="000000"/>
          <w:sz w:val="28"/>
        </w:rPr>
        <w:t xml:space="preserve"> Президента Республики Казахстан от 22 декабря 1995 г. N 2718 "О мерах по реализации Указа Президента Республики Казахстан, имеющего силу Закона, "О земле" Правительство Республики Казахстан постановляет: </w:t>
      </w:r>
      <w:r>
        <w:br/>
      </w:r>
      <w:r>
        <w:rPr>
          <w:rFonts w:ascii="Times New Roman"/>
          <w:b w:val="false"/>
          <w:i w:val="false"/>
          <w:color w:val="000000"/>
          <w:sz w:val="28"/>
        </w:rPr>
        <w:t xml:space="preserve">
      1. Утвердить ставки платы за землю, продаваемую в частную собственность или предоставляемую в землепользование государством, согласно приложениям 1 и 2. </w:t>
      </w:r>
      <w:r>
        <w:br/>
      </w:r>
      <w:r>
        <w:rPr>
          <w:rFonts w:ascii="Times New Roman"/>
          <w:b w:val="false"/>
          <w:i w:val="false"/>
          <w:color w:val="000000"/>
          <w:sz w:val="28"/>
        </w:rPr>
        <w:t xml:space="preserve">
      2. Комитету по управлению земельными ресурсами Министерства сельского хозяйства Республики Казахстан разработать и в месячный срок в установленном порядке внести на утверждение Правительства Республики Казахстан Порядок определения оценочной стоимости права землепользования. </w:t>
      </w:r>
      <w:r>
        <w:br/>
      </w:r>
      <w:r>
        <w:rPr>
          <w:rFonts w:ascii="Times New Roman"/>
          <w:b w:val="false"/>
          <w:i w:val="false"/>
          <w:color w:val="000000"/>
          <w:sz w:val="28"/>
        </w:rPr>
        <w:t xml:space="preserve">
      3. Рекомендовать вышеуказанные размеры ставок платы за землю к применению для оценки земель при залоге земельных участков или права землепользования, а также в случаях передачи их в качестве взноса в уставные фонды хозяйственных товариществ либо в качестве пая в производственные кооперативы, для определения стоимости земельной доли при выделении собственника (землепользователя) из общей долевой собственности на земельный участок (общего долевого землепользования), для оценки стоимости земельных участков или права землепользования при включении их в активы хозяйствующих субъектов и в иных случаях, когда стоимость земельного участка или права землепользования не может быть определена соглашением сторон. </w:t>
      </w:r>
      <w:r>
        <w:br/>
      </w:r>
      <w:r>
        <w:rPr>
          <w:rFonts w:ascii="Times New Roman"/>
          <w:b w:val="false"/>
          <w:i w:val="false"/>
          <w:color w:val="000000"/>
          <w:sz w:val="28"/>
        </w:rPr>
        <w:t xml:space="preserve">
      4. Установить, что при сдаче государством или государственными землепользователями земельных участков в аренду, размер ежегодной арендной платы устанавливается соглашением сторон (договором). </w:t>
      </w:r>
      <w:r>
        <w:br/>
      </w:r>
      <w:r>
        <w:rPr>
          <w:rFonts w:ascii="Times New Roman"/>
          <w:b w:val="false"/>
          <w:i w:val="false"/>
          <w:color w:val="000000"/>
          <w:sz w:val="28"/>
        </w:rPr>
        <w:t xml:space="preserve">
      Размер арендной платы устанавливается в следующих пределах: </w:t>
      </w:r>
      <w:r>
        <w:br/>
      </w:r>
      <w:r>
        <w:rPr>
          <w:rFonts w:ascii="Times New Roman"/>
          <w:b w:val="false"/>
          <w:i w:val="false"/>
          <w:color w:val="000000"/>
          <w:sz w:val="28"/>
        </w:rPr>
        <w:t xml:space="preserve">
      нижний предел-80 процентов от размера земельного налога; </w:t>
      </w:r>
      <w:r>
        <w:br/>
      </w:r>
      <w:r>
        <w:rPr>
          <w:rFonts w:ascii="Times New Roman"/>
          <w:b w:val="false"/>
          <w:i w:val="false"/>
          <w:color w:val="000000"/>
          <w:sz w:val="28"/>
        </w:rPr>
        <w:t xml:space="preserve">
      верхний предел-120 процентов от размера земельного налога. </w:t>
      </w:r>
      <w:r>
        <w:br/>
      </w:r>
      <w:r>
        <w:rPr>
          <w:rFonts w:ascii="Times New Roman"/>
          <w:b w:val="false"/>
          <w:i w:val="false"/>
          <w:color w:val="000000"/>
          <w:sz w:val="28"/>
        </w:rPr>
        <w:t xml:space="preserve">
      Размер земельного налога определяется в соответствии с налоговым законодательством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Правительства РК от 12 мая 1999 г </w:t>
      </w:r>
      <w:r>
        <w:rPr>
          <w:rFonts w:ascii="Times New Roman"/>
          <w:b w:val="false"/>
          <w:i w:val="false"/>
          <w:color w:val="000000"/>
          <w:sz w:val="28"/>
        </w:rPr>
        <w:t>. </w:t>
      </w:r>
      <w:r>
        <w:rPr>
          <w:rFonts w:ascii="Times New Roman"/>
          <w:b w:val="false"/>
          <w:i w:val="false"/>
          <w:color w:val="000000"/>
          <w:sz w:val="28"/>
        </w:rPr>
        <w:t xml:space="preserve">N 566 </w:t>
      </w:r>
      <w:r>
        <w:rPr>
          <w:rFonts w:ascii="Times New Roman"/>
          <w:b w:val="false"/>
          <w:i w:val="false"/>
          <w:color w:val="000000"/>
          <w:sz w:val="28"/>
        </w:rPr>
        <w:t xml:space="preserve"> . </w:t>
      </w:r>
      <w:r>
        <w:br/>
      </w:r>
      <w:r>
        <w:rPr>
          <w:rFonts w:ascii="Times New Roman"/>
          <w:b w:val="false"/>
          <w:i w:val="false"/>
          <w:color w:val="000000"/>
          <w:sz w:val="28"/>
        </w:rPr>
        <w:t xml:space="preserve">
      5. Возложить на Комитет по управлению земельными ресурсами Министерства сельского хозяйства Республики Казахстан и его органы на местах определение стоимости конкретных земельных участков (права землепользования) при их продаже в частную собственность или предоставлении в землепользование государством. </w:t>
      </w:r>
      <w:r>
        <w:br/>
      </w:r>
      <w:r>
        <w:rPr>
          <w:rFonts w:ascii="Times New Roman"/>
          <w:b w:val="false"/>
          <w:i w:val="false"/>
          <w:color w:val="000000"/>
          <w:sz w:val="28"/>
        </w:rPr>
        <w:t xml:space="preserve">
      6. Комитету по управлению земельными ресурсами Министерства сельского хозяйства Республики Казахстан вносить по мере необходимости Правительству Республики Казахстан предложения об уточнении ставок платы за землю, продаваемую в частную собственность или предоставляемую в землепользование, на основании данных государственной статистики об общем уровне инфляции.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мая 1996 г. N 576 </w:t>
      </w:r>
    </w:p>
    <w:bookmarkEnd w:id="2"/>
    <w:bookmarkStart w:name="z4" w:id="3"/>
    <w:p>
      <w:pPr>
        <w:spacing w:after="0"/>
        <w:ind w:left="0"/>
        <w:jc w:val="both"/>
      </w:pPr>
      <w:r>
        <w:rPr>
          <w:rFonts w:ascii="Times New Roman"/>
          <w:b w:val="false"/>
          <w:i w:val="false"/>
          <w:color w:val="000000"/>
          <w:sz w:val="28"/>
        </w:rPr>
        <w:t xml:space="preserve">
                  Ставки платы за землю, продаваемую </w:t>
      </w:r>
      <w:r>
        <w:br/>
      </w:r>
      <w:r>
        <w:rPr>
          <w:rFonts w:ascii="Times New Roman"/>
          <w:b w:val="false"/>
          <w:i w:val="false"/>
          <w:color w:val="000000"/>
          <w:sz w:val="28"/>
        </w:rPr>
        <w:t xml:space="preserve">
                в частную собственность государством </w:t>
      </w:r>
    </w:p>
    <w:bookmarkEnd w:id="3"/>
    <w:p>
      <w:pPr>
        <w:spacing w:after="0"/>
        <w:ind w:left="0"/>
        <w:jc w:val="both"/>
      </w:pPr>
      <w:r>
        <w:rPr>
          <w:rFonts w:ascii="Times New Roman"/>
          <w:b w:val="false"/>
          <w:i w:val="false"/>
          <w:color w:val="000000"/>
          <w:sz w:val="28"/>
        </w:rPr>
        <w:t xml:space="preserve">     1. Земли населенных пунктов, предоставленные (предоставляемые) </w:t>
      </w:r>
      <w:r>
        <w:br/>
      </w:r>
      <w:r>
        <w:rPr>
          <w:rFonts w:ascii="Times New Roman"/>
          <w:b w:val="false"/>
          <w:i w:val="false"/>
          <w:color w:val="000000"/>
          <w:sz w:val="28"/>
        </w:rPr>
        <w:t xml:space="preserve">
гражданам и негосударственным юридическим лицам под застройку или </w:t>
      </w:r>
      <w:r>
        <w:br/>
      </w:r>
      <w:r>
        <w:rPr>
          <w:rFonts w:ascii="Times New Roman"/>
          <w:b w:val="false"/>
          <w:i w:val="false"/>
          <w:color w:val="000000"/>
          <w:sz w:val="28"/>
        </w:rPr>
        <w:t xml:space="preserve">
застроенными производственными и непроизводственными, в том числе </w:t>
      </w:r>
      <w:r>
        <w:br/>
      </w:r>
      <w:r>
        <w:rPr>
          <w:rFonts w:ascii="Times New Roman"/>
          <w:b w:val="false"/>
          <w:i w:val="false"/>
          <w:color w:val="000000"/>
          <w:sz w:val="28"/>
        </w:rPr>
        <w:t xml:space="preserve">
жилыми зданиями, сооружениями и их комплексами, включая земли, </w:t>
      </w:r>
      <w:r>
        <w:br/>
      </w:r>
      <w:r>
        <w:rPr>
          <w:rFonts w:ascii="Times New Roman"/>
          <w:b w:val="false"/>
          <w:i w:val="false"/>
          <w:color w:val="000000"/>
          <w:sz w:val="28"/>
        </w:rPr>
        <w:t xml:space="preserve">
предназначенные для обслуживания зданий и сооружений в соответствии </w:t>
      </w:r>
      <w:r>
        <w:br/>
      </w:r>
      <w:r>
        <w:rPr>
          <w:rFonts w:ascii="Times New Roman"/>
          <w:b w:val="false"/>
          <w:i w:val="false"/>
          <w:color w:val="000000"/>
          <w:sz w:val="28"/>
        </w:rPr>
        <w:t xml:space="preserve">
с их назначением: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Населенные пункты            і                    2 </w:t>
      </w:r>
      <w:r>
        <w:br/>
      </w:r>
      <w:r>
        <w:rPr>
          <w:rFonts w:ascii="Times New Roman"/>
          <w:b w:val="false"/>
          <w:i w:val="false"/>
          <w:color w:val="000000"/>
          <w:sz w:val="28"/>
        </w:rPr>
        <w:t xml:space="preserve">
                                 і Ставка платы за 1 м  в тенге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і                2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г. Алматы                             717 </w:t>
      </w:r>
    </w:p>
    <w:p>
      <w:pPr>
        <w:spacing w:after="0"/>
        <w:ind w:left="0"/>
        <w:jc w:val="both"/>
      </w:pPr>
      <w:r>
        <w:rPr>
          <w:rFonts w:ascii="Times New Roman"/>
          <w:b w:val="false"/>
          <w:i w:val="false"/>
          <w:color w:val="000000"/>
          <w:sz w:val="28"/>
        </w:rPr>
        <w:t xml:space="preserve">г. Акмола                             411 </w:t>
      </w:r>
    </w:p>
    <w:p>
      <w:pPr>
        <w:spacing w:after="0"/>
        <w:ind w:left="0"/>
        <w:jc w:val="both"/>
      </w:pPr>
      <w:r>
        <w:rPr>
          <w:rFonts w:ascii="Times New Roman"/>
          <w:b w:val="false"/>
          <w:i w:val="false"/>
          <w:color w:val="000000"/>
          <w:sz w:val="28"/>
        </w:rPr>
        <w:t xml:space="preserve">г. Актау                              145 </w:t>
      </w:r>
    </w:p>
    <w:p>
      <w:pPr>
        <w:spacing w:after="0"/>
        <w:ind w:left="0"/>
        <w:jc w:val="both"/>
      </w:pPr>
      <w:r>
        <w:rPr>
          <w:rFonts w:ascii="Times New Roman"/>
          <w:b w:val="false"/>
          <w:i w:val="false"/>
          <w:color w:val="000000"/>
          <w:sz w:val="28"/>
        </w:rPr>
        <w:t xml:space="preserve">г. Актюбинск                          137 </w:t>
      </w:r>
    </w:p>
    <w:p>
      <w:pPr>
        <w:spacing w:after="0"/>
        <w:ind w:left="0"/>
        <w:jc w:val="both"/>
      </w:pPr>
      <w:r>
        <w:rPr>
          <w:rFonts w:ascii="Times New Roman"/>
          <w:b w:val="false"/>
          <w:i w:val="false"/>
          <w:color w:val="000000"/>
          <w:sz w:val="28"/>
        </w:rPr>
        <w:t xml:space="preserve">г. Аркалык                            114 </w:t>
      </w:r>
    </w:p>
    <w:p>
      <w:pPr>
        <w:spacing w:after="0"/>
        <w:ind w:left="0"/>
        <w:jc w:val="both"/>
      </w:pPr>
      <w:r>
        <w:rPr>
          <w:rFonts w:ascii="Times New Roman"/>
          <w:b w:val="false"/>
          <w:i w:val="false"/>
          <w:color w:val="000000"/>
          <w:sz w:val="28"/>
        </w:rPr>
        <w:t xml:space="preserve">г. Атырау                             123 </w:t>
      </w:r>
    </w:p>
    <w:p>
      <w:pPr>
        <w:spacing w:after="0"/>
        <w:ind w:left="0"/>
        <w:jc w:val="both"/>
      </w:pPr>
      <w:r>
        <w:rPr>
          <w:rFonts w:ascii="Times New Roman"/>
          <w:b w:val="false"/>
          <w:i w:val="false"/>
          <w:color w:val="000000"/>
          <w:sz w:val="28"/>
        </w:rPr>
        <w:t xml:space="preserve">г. Жамбыл                             181 </w:t>
      </w:r>
    </w:p>
    <w:p>
      <w:pPr>
        <w:spacing w:after="0"/>
        <w:ind w:left="0"/>
        <w:jc w:val="both"/>
      </w:pPr>
      <w:r>
        <w:rPr>
          <w:rFonts w:ascii="Times New Roman"/>
          <w:b w:val="false"/>
          <w:i w:val="false"/>
          <w:color w:val="000000"/>
          <w:sz w:val="28"/>
        </w:rPr>
        <w:t xml:space="preserve">г. Жезказган                          123 </w:t>
      </w:r>
    </w:p>
    <w:p>
      <w:pPr>
        <w:spacing w:after="0"/>
        <w:ind w:left="0"/>
        <w:jc w:val="both"/>
      </w:pPr>
      <w:r>
        <w:rPr>
          <w:rFonts w:ascii="Times New Roman"/>
          <w:b w:val="false"/>
          <w:i w:val="false"/>
          <w:color w:val="000000"/>
          <w:sz w:val="28"/>
        </w:rPr>
        <w:t xml:space="preserve">г. Караганда                          190 </w:t>
      </w:r>
    </w:p>
    <w:p>
      <w:pPr>
        <w:spacing w:after="0"/>
        <w:ind w:left="0"/>
        <w:jc w:val="both"/>
      </w:pPr>
      <w:r>
        <w:rPr>
          <w:rFonts w:ascii="Times New Roman"/>
          <w:b w:val="false"/>
          <w:i w:val="false"/>
          <w:color w:val="000000"/>
          <w:sz w:val="28"/>
        </w:rPr>
        <w:t xml:space="preserve">г. Кзыл-Орда                          129 </w:t>
      </w:r>
    </w:p>
    <w:p>
      <w:pPr>
        <w:spacing w:after="0"/>
        <w:ind w:left="0"/>
        <w:jc w:val="both"/>
      </w:pPr>
      <w:r>
        <w:rPr>
          <w:rFonts w:ascii="Times New Roman"/>
          <w:b w:val="false"/>
          <w:i w:val="false"/>
          <w:color w:val="000000"/>
          <w:sz w:val="28"/>
        </w:rPr>
        <w:t xml:space="preserve">г. Кокшетау                           114 </w:t>
      </w:r>
    </w:p>
    <w:p>
      <w:pPr>
        <w:spacing w:after="0"/>
        <w:ind w:left="0"/>
        <w:jc w:val="both"/>
      </w:pPr>
      <w:r>
        <w:rPr>
          <w:rFonts w:ascii="Times New Roman"/>
          <w:b w:val="false"/>
          <w:i w:val="false"/>
          <w:color w:val="000000"/>
          <w:sz w:val="28"/>
        </w:rPr>
        <w:t xml:space="preserve">г. Кустанай                           123 </w:t>
      </w:r>
    </w:p>
    <w:p>
      <w:pPr>
        <w:spacing w:after="0"/>
        <w:ind w:left="0"/>
        <w:jc w:val="both"/>
      </w:pPr>
      <w:r>
        <w:rPr>
          <w:rFonts w:ascii="Times New Roman"/>
          <w:b w:val="false"/>
          <w:i w:val="false"/>
          <w:color w:val="000000"/>
          <w:sz w:val="28"/>
        </w:rPr>
        <w:t xml:space="preserve">г. Павлодар                           114 </w:t>
      </w:r>
    </w:p>
    <w:p>
      <w:pPr>
        <w:spacing w:after="0"/>
        <w:ind w:left="0"/>
        <w:jc w:val="both"/>
      </w:pPr>
      <w:r>
        <w:rPr>
          <w:rFonts w:ascii="Times New Roman"/>
          <w:b w:val="false"/>
          <w:i w:val="false"/>
          <w:color w:val="000000"/>
          <w:sz w:val="28"/>
        </w:rPr>
        <w:t xml:space="preserve">г. Петропавловск                      114 </w:t>
      </w:r>
    </w:p>
    <w:p>
      <w:pPr>
        <w:spacing w:after="0"/>
        <w:ind w:left="0"/>
        <w:jc w:val="both"/>
      </w:pPr>
      <w:r>
        <w:rPr>
          <w:rFonts w:ascii="Times New Roman"/>
          <w:b w:val="false"/>
          <w:i w:val="false"/>
          <w:color w:val="000000"/>
          <w:sz w:val="28"/>
        </w:rPr>
        <w:t xml:space="preserve">г. Семипалатинск                      129 </w:t>
      </w:r>
    </w:p>
    <w:p>
      <w:pPr>
        <w:spacing w:after="0"/>
        <w:ind w:left="0"/>
        <w:jc w:val="both"/>
      </w:pPr>
      <w:r>
        <w:rPr>
          <w:rFonts w:ascii="Times New Roman"/>
          <w:b w:val="false"/>
          <w:i w:val="false"/>
          <w:color w:val="000000"/>
          <w:sz w:val="28"/>
        </w:rPr>
        <w:t xml:space="preserve">г. Талдыкорган                        137 </w:t>
      </w:r>
    </w:p>
    <w:p>
      <w:pPr>
        <w:spacing w:after="0"/>
        <w:ind w:left="0"/>
        <w:jc w:val="both"/>
      </w:pPr>
      <w:r>
        <w:rPr>
          <w:rFonts w:ascii="Times New Roman"/>
          <w:b w:val="false"/>
          <w:i w:val="false"/>
          <w:color w:val="000000"/>
          <w:sz w:val="28"/>
        </w:rPr>
        <w:t xml:space="preserve">г. Уральск                            114 </w:t>
      </w:r>
    </w:p>
    <w:p>
      <w:pPr>
        <w:spacing w:after="0"/>
        <w:ind w:left="0"/>
        <w:jc w:val="both"/>
      </w:pPr>
      <w:r>
        <w:rPr>
          <w:rFonts w:ascii="Times New Roman"/>
          <w:b w:val="false"/>
          <w:i w:val="false"/>
          <w:color w:val="000000"/>
          <w:sz w:val="28"/>
        </w:rPr>
        <w:t xml:space="preserve">г. Усть-Каменогорск                   145 </w:t>
      </w:r>
    </w:p>
    <w:p>
      <w:pPr>
        <w:spacing w:after="0"/>
        <w:ind w:left="0"/>
        <w:jc w:val="both"/>
      </w:pPr>
      <w:r>
        <w:rPr>
          <w:rFonts w:ascii="Times New Roman"/>
          <w:b w:val="false"/>
          <w:i w:val="false"/>
          <w:color w:val="000000"/>
          <w:sz w:val="28"/>
        </w:rPr>
        <w:t xml:space="preserve">г. Шымкент                            181 </w:t>
      </w:r>
    </w:p>
    <w:p>
      <w:pPr>
        <w:spacing w:after="0"/>
        <w:ind w:left="0"/>
        <w:jc w:val="both"/>
      </w:pPr>
      <w:r>
        <w:rPr>
          <w:rFonts w:ascii="Times New Roman"/>
          <w:b w:val="false"/>
          <w:i w:val="false"/>
          <w:color w:val="000000"/>
          <w:sz w:val="28"/>
        </w:rPr>
        <w:t xml:space="preserve">Города областного значения     85 процентов от ставки областного </w:t>
      </w:r>
      <w:r>
        <w:br/>
      </w:r>
      <w:r>
        <w:rPr>
          <w:rFonts w:ascii="Times New Roman"/>
          <w:b w:val="false"/>
          <w:i w:val="false"/>
          <w:color w:val="000000"/>
          <w:sz w:val="28"/>
        </w:rPr>
        <w:t xml:space="preserve">
                               центра </w:t>
      </w:r>
    </w:p>
    <w:p>
      <w:pPr>
        <w:spacing w:after="0"/>
        <w:ind w:left="0"/>
        <w:jc w:val="both"/>
      </w:pPr>
      <w:r>
        <w:rPr>
          <w:rFonts w:ascii="Times New Roman"/>
          <w:b w:val="false"/>
          <w:i w:val="false"/>
          <w:color w:val="000000"/>
          <w:sz w:val="28"/>
        </w:rPr>
        <w:t xml:space="preserve">Города районного значения      75 процентов от ставки областного </w:t>
      </w:r>
      <w:r>
        <w:br/>
      </w:r>
      <w:r>
        <w:rPr>
          <w:rFonts w:ascii="Times New Roman"/>
          <w:b w:val="false"/>
          <w:i w:val="false"/>
          <w:color w:val="000000"/>
          <w:sz w:val="28"/>
        </w:rPr>
        <w:t xml:space="preserve">
                               центра </w:t>
      </w:r>
    </w:p>
    <w:p>
      <w:pPr>
        <w:spacing w:after="0"/>
        <w:ind w:left="0"/>
        <w:jc w:val="both"/>
      </w:pPr>
      <w:r>
        <w:rPr>
          <w:rFonts w:ascii="Times New Roman"/>
          <w:b w:val="false"/>
          <w:i w:val="false"/>
          <w:color w:val="000000"/>
          <w:sz w:val="28"/>
        </w:rPr>
        <w:t xml:space="preserve">Алматинская область: </w:t>
      </w:r>
      <w:r>
        <w:br/>
      </w:r>
      <w:r>
        <w:rPr>
          <w:rFonts w:ascii="Times New Roman"/>
          <w:b w:val="false"/>
          <w:i w:val="false"/>
          <w:color w:val="000000"/>
          <w:sz w:val="28"/>
        </w:rPr>
        <w:t xml:space="preserve">
     города областного </w:t>
      </w:r>
      <w:r>
        <w:br/>
      </w:r>
      <w:r>
        <w:rPr>
          <w:rFonts w:ascii="Times New Roman"/>
          <w:b w:val="false"/>
          <w:i w:val="false"/>
          <w:color w:val="000000"/>
          <w:sz w:val="28"/>
        </w:rPr>
        <w:t xml:space="preserve">
     значения                         155 </w:t>
      </w:r>
    </w:p>
    <w:p>
      <w:pPr>
        <w:spacing w:after="0"/>
        <w:ind w:left="0"/>
        <w:jc w:val="both"/>
      </w:pPr>
      <w:r>
        <w:rPr>
          <w:rFonts w:ascii="Times New Roman"/>
          <w:b w:val="false"/>
          <w:i w:val="false"/>
          <w:color w:val="000000"/>
          <w:sz w:val="28"/>
        </w:rPr>
        <w:t xml:space="preserve">     города районного </w:t>
      </w:r>
      <w:r>
        <w:br/>
      </w:r>
      <w:r>
        <w:rPr>
          <w:rFonts w:ascii="Times New Roman"/>
          <w:b w:val="false"/>
          <w:i w:val="false"/>
          <w:color w:val="000000"/>
          <w:sz w:val="28"/>
        </w:rPr>
        <w:t xml:space="preserve">
     значения                         137 </w:t>
      </w:r>
    </w:p>
    <w:p>
      <w:pPr>
        <w:spacing w:after="0"/>
        <w:ind w:left="0"/>
        <w:jc w:val="both"/>
      </w:pPr>
      <w:r>
        <w:rPr>
          <w:rFonts w:ascii="Times New Roman"/>
          <w:b w:val="false"/>
          <w:i w:val="false"/>
          <w:color w:val="000000"/>
          <w:sz w:val="28"/>
        </w:rPr>
        <w:t xml:space="preserve">Акмолинская область: </w:t>
      </w:r>
      <w:r>
        <w:br/>
      </w:r>
      <w:r>
        <w:rPr>
          <w:rFonts w:ascii="Times New Roman"/>
          <w:b w:val="false"/>
          <w:i w:val="false"/>
          <w:color w:val="000000"/>
          <w:sz w:val="28"/>
        </w:rPr>
        <w:t xml:space="preserve">
     города областного </w:t>
      </w:r>
      <w:r>
        <w:br/>
      </w:r>
      <w:r>
        <w:rPr>
          <w:rFonts w:ascii="Times New Roman"/>
          <w:b w:val="false"/>
          <w:i w:val="false"/>
          <w:color w:val="000000"/>
          <w:sz w:val="28"/>
        </w:rPr>
        <w:t xml:space="preserve">
     значения                         116 </w:t>
      </w:r>
    </w:p>
    <w:p>
      <w:pPr>
        <w:spacing w:after="0"/>
        <w:ind w:left="0"/>
        <w:jc w:val="both"/>
      </w:pPr>
      <w:r>
        <w:rPr>
          <w:rFonts w:ascii="Times New Roman"/>
          <w:b w:val="false"/>
          <w:i w:val="false"/>
          <w:color w:val="000000"/>
          <w:sz w:val="28"/>
        </w:rPr>
        <w:t xml:space="preserve">     города районного </w:t>
      </w:r>
      <w:r>
        <w:br/>
      </w:r>
      <w:r>
        <w:rPr>
          <w:rFonts w:ascii="Times New Roman"/>
          <w:b w:val="false"/>
          <w:i w:val="false"/>
          <w:color w:val="000000"/>
          <w:sz w:val="28"/>
        </w:rPr>
        <w:t xml:space="preserve">
     значения                         103 </w:t>
      </w:r>
    </w:p>
    <w:p>
      <w:pPr>
        <w:spacing w:after="0"/>
        <w:ind w:left="0"/>
        <w:jc w:val="both"/>
      </w:pPr>
      <w:r>
        <w:rPr>
          <w:rFonts w:ascii="Times New Roman"/>
          <w:b w:val="false"/>
          <w:i w:val="false"/>
          <w:color w:val="000000"/>
          <w:sz w:val="28"/>
        </w:rPr>
        <w:t xml:space="preserve">Поселки и сельские населенные    Поселки       Сельские населенные </w:t>
      </w:r>
      <w:r>
        <w:br/>
      </w:r>
      <w:r>
        <w:rPr>
          <w:rFonts w:ascii="Times New Roman"/>
          <w:b w:val="false"/>
          <w:i w:val="false"/>
          <w:color w:val="000000"/>
          <w:sz w:val="28"/>
        </w:rPr>
        <w:t xml:space="preserve">
пункты, расположенные в:                             пункты </w:t>
      </w:r>
    </w:p>
    <w:p>
      <w:pPr>
        <w:spacing w:after="0"/>
        <w:ind w:left="0"/>
        <w:jc w:val="both"/>
      </w:pPr>
      <w:r>
        <w:rPr>
          <w:rFonts w:ascii="Times New Roman"/>
          <w:b w:val="false"/>
          <w:i w:val="false"/>
          <w:color w:val="000000"/>
          <w:sz w:val="28"/>
        </w:rPr>
        <w:t xml:space="preserve">     лесостепной, степной и        25                 15 </w:t>
      </w:r>
      <w:r>
        <w:br/>
      </w:r>
      <w:r>
        <w:rPr>
          <w:rFonts w:ascii="Times New Roman"/>
          <w:b w:val="false"/>
          <w:i w:val="false"/>
          <w:color w:val="000000"/>
          <w:sz w:val="28"/>
        </w:rPr>
        <w:t xml:space="preserve">
     сухостепной зонах </w:t>
      </w:r>
    </w:p>
    <w:p>
      <w:pPr>
        <w:spacing w:after="0"/>
        <w:ind w:left="0"/>
        <w:jc w:val="both"/>
      </w:pPr>
      <w:r>
        <w:rPr>
          <w:rFonts w:ascii="Times New Roman"/>
          <w:b w:val="false"/>
          <w:i w:val="false"/>
          <w:color w:val="000000"/>
          <w:sz w:val="28"/>
        </w:rPr>
        <w:t xml:space="preserve">     полупустынной и пустынной     18                 10 </w:t>
      </w:r>
      <w:r>
        <w:br/>
      </w:r>
      <w:r>
        <w:rPr>
          <w:rFonts w:ascii="Times New Roman"/>
          <w:b w:val="false"/>
          <w:i w:val="false"/>
          <w:color w:val="000000"/>
          <w:sz w:val="28"/>
        </w:rPr>
        <w:t xml:space="preserve">
     зонах </w:t>
      </w:r>
    </w:p>
    <w:p>
      <w:pPr>
        <w:spacing w:after="0"/>
        <w:ind w:left="0"/>
        <w:jc w:val="both"/>
      </w:pPr>
      <w:r>
        <w:rPr>
          <w:rFonts w:ascii="Times New Roman"/>
          <w:b w:val="false"/>
          <w:i w:val="false"/>
          <w:color w:val="000000"/>
          <w:sz w:val="28"/>
        </w:rPr>
        <w:t xml:space="preserve">     предгорно-пустынно-степной,   30                 18 </w:t>
      </w:r>
      <w:r>
        <w:br/>
      </w:r>
      <w:r>
        <w:rPr>
          <w:rFonts w:ascii="Times New Roman"/>
          <w:b w:val="false"/>
          <w:i w:val="false"/>
          <w:color w:val="000000"/>
          <w:sz w:val="28"/>
        </w:rPr>
        <w:t xml:space="preserve">
     субтропической пустынной </w:t>
      </w:r>
      <w:r>
        <w:br/>
      </w:r>
      <w:r>
        <w:rPr>
          <w:rFonts w:ascii="Times New Roman"/>
          <w:b w:val="false"/>
          <w:i w:val="false"/>
          <w:color w:val="000000"/>
          <w:sz w:val="28"/>
        </w:rPr>
        <w:t xml:space="preserve">
     и предгорно-пустынной зонах </w:t>
      </w:r>
    </w:p>
    <w:p>
      <w:pPr>
        <w:spacing w:after="0"/>
        <w:ind w:left="0"/>
        <w:jc w:val="both"/>
      </w:pPr>
      <w:r>
        <w:rPr>
          <w:rFonts w:ascii="Times New Roman"/>
          <w:b w:val="false"/>
          <w:i w:val="false"/>
          <w:color w:val="000000"/>
          <w:sz w:val="28"/>
        </w:rPr>
        <w:t xml:space="preserve">     Примечания: </w:t>
      </w:r>
      <w:r>
        <w:br/>
      </w:r>
      <w:r>
        <w:rPr>
          <w:rFonts w:ascii="Times New Roman"/>
          <w:b w:val="false"/>
          <w:i w:val="false"/>
          <w:color w:val="000000"/>
          <w:sz w:val="28"/>
        </w:rPr>
        <w:t xml:space="preserve">
      1) Ставка платы за землю по соответствующей категории населенных пунктов, указанных в настоящей таблице, при расположении этих населенных пунктов в пригородной зоне областного центра или курортной зоне увеличивается в два раза. </w:t>
      </w:r>
      <w:r>
        <w:br/>
      </w:r>
      <w:r>
        <w:rPr>
          <w:rFonts w:ascii="Times New Roman"/>
          <w:b w:val="false"/>
          <w:i w:val="false"/>
          <w:color w:val="000000"/>
          <w:sz w:val="28"/>
        </w:rPr>
        <w:t xml:space="preserve">
      2) Местные органы Комитета по управлению земельными ресурсами Министерства сельского хозяйства Республики Казахстан могут до двух раз повышать или понижать ставку платы за землю, продаваемую государством в частную собственность, в зависимости от оценки территории населенных пунктов, местоположения земельного участка, уровня инженерного оборудования и благоустройства, наличия объектов культурно-бытового назначения, ландшафтной ценности территории, состояния окружающей среды и других факторов. </w:t>
      </w:r>
      <w:r>
        <w:br/>
      </w:r>
      <w:r>
        <w:rPr>
          <w:rFonts w:ascii="Times New Roman"/>
          <w:b w:val="false"/>
          <w:i w:val="false"/>
          <w:color w:val="000000"/>
          <w:sz w:val="28"/>
        </w:rPr>
        <w:t xml:space="preserve">
      2. По земельным участкам, расположенным за пределами черты населенных пунктов, предоставленным (предоставляемым) гражданам и негосударственным юридическим лицам под застройку или застроенным производственными и непроизводственными зданиями, сооружениями и их комплексами, включая земли, предназначенные для обслуживания зданий и сооружений в соответствии с их назначением, плата устанавливается в размере 10 процентов от ставки за земли, предоставленные (предоставляемые) для указанных целей, в городах областного значения. </w:t>
      </w:r>
      <w:r>
        <w:br/>
      </w:r>
      <w:r>
        <w:rPr>
          <w:rFonts w:ascii="Times New Roman"/>
          <w:b w:val="false"/>
          <w:i w:val="false"/>
          <w:color w:val="000000"/>
          <w:sz w:val="28"/>
        </w:rPr>
        <w:t xml:space="preserve">
      3. По участкам, предоставляемым гражданам для ведения личного подсобного хозяйства, садоводства и дачного строительства, плата устанавливается в размере ставки платы за земли в сельских населенных пунктах. </w:t>
      </w:r>
      <w:r>
        <w:br/>
      </w:r>
      <w:r>
        <w:rPr>
          <w:rFonts w:ascii="Times New Roman"/>
          <w:b w:val="false"/>
          <w:i w:val="false"/>
          <w:color w:val="000000"/>
          <w:sz w:val="28"/>
        </w:rPr>
        <w:t>
      4. Гражданам Республики Казахстан для ведения личного подсобного хозяйства, строительства и обслуживания жилого дома, садоводства, дачного строительства земельные участки в пределах норм, установленных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8 апреля 1996 г. N 401 "Об утверждении норм предоставления земельных участков гражданам и юридическим лицам" предоставляются в собственность бесплатно. </w:t>
      </w:r>
      <w:r>
        <w:br/>
      </w:r>
      <w:r>
        <w:rPr>
          <w:rFonts w:ascii="Times New Roman"/>
          <w:b w:val="false"/>
          <w:i w:val="false"/>
          <w:color w:val="000000"/>
          <w:sz w:val="28"/>
        </w:rPr>
        <w:t xml:space="preserve">
      Та часть земельного участка, превышающая эту норму, подлежит выкупу у государства. </w:t>
      </w:r>
    </w:p>
    <w:bookmarkStart w:name="z6" w:id="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мая 1996 г. N 576 </w:t>
      </w:r>
    </w:p>
    <w:bookmarkEnd w:id="4"/>
    <w:bookmarkStart w:name="z7" w:id="5"/>
    <w:p>
      <w:pPr>
        <w:spacing w:after="0"/>
        <w:ind w:left="0"/>
        <w:jc w:val="both"/>
      </w:pPr>
      <w:r>
        <w:rPr>
          <w:rFonts w:ascii="Times New Roman"/>
          <w:b w:val="false"/>
          <w:i w:val="false"/>
          <w:color w:val="000000"/>
          <w:sz w:val="28"/>
        </w:rPr>
        <w:t xml:space="preserve">
                Ставки платы за землю, предоставляемую </w:t>
      </w:r>
      <w:r>
        <w:br/>
      </w:r>
      <w:r>
        <w:rPr>
          <w:rFonts w:ascii="Times New Roman"/>
          <w:b w:val="false"/>
          <w:i w:val="false"/>
          <w:color w:val="000000"/>
          <w:sz w:val="28"/>
        </w:rPr>
        <w:t xml:space="preserve">
             государством в постоянное землепользование </w:t>
      </w:r>
      <w:r>
        <w:br/>
      </w:r>
      <w:r>
        <w:rPr>
          <w:rFonts w:ascii="Times New Roman"/>
          <w:b w:val="false"/>
          <w:i w:val="false"/>
          <w:color w:val="000000"/>
          <w:sz w:val="28"/>
        </w:rPr>
        <w:t xml:space="preserve">
          гражданам и негосударственным юридическим лицам </w:t>
      </w:r>
      <w:r>
        <w:br/>
      </w:r>
      <w:r>
        <w:rPr>
          <w:rFonts w:ascii="Times New Roman"/>
          <w:b w:val="false"/>
          <w:i w:val="false"/>
          <w:color w:val="000000"/>
          <w:sz w:val="28"/>
        </w:rPr>
        <w:t xml:space="preserve">
           для ведения сельскохозяйственного производства </w:t>
      </w:r>
    </w:p>
    <w:bookmarkEnd w:id="5"/>
    <w:p>
      <w:pPr>
        <w:spacing w:after="0"/>
        <w:ind w:left="0"/>
        <w:jc w:val="both"/>
      </w:pPr>
      <w:r>
        <w:rPr>
          <w:rFonts w:ascii="Times New Roman"/>
          <w:b w:val="false"/>
          <w:i w:val="false"/>
          <w:color w:val="000000"/>
          <w:sz w:val="28"/>
        </w:rPr>
        <w:t xml:space="preserve">                                         тыс. тенге за один гектар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Области  !Виды сель-!         Типы и подтипы почв </w:t>
      </w:r>
      <w:r>
        <w:br/>
      </w:r>
      <w:r>
        <w:rPr>
          <w:rFonts w:ascii="Times New Roman"/>
          <w:b w:val="false"/>
          <w:i w:val="false"/>
          <w:color w:val="000000"/>
          <w:sz w:val="28"/>
        </w:rPr>
        <w:t xml:space="preserve">
             !скохозяй- !__________________________________________ </w:t>
      </w:r>
      <w:r>
        <w:br/>
      </w:r>
      <w:r>
        <w:rPr>
          <w:rFonts w:ascii="Times New Roman"/>
          <w:b w:val="false"/>
          <w:i w:val="false"/>
          <w:color w:val="000000"/>
          <w:sz w:val="28"/>
        </w:rPr>
        <w:t xml:space="preserve">
             !ственных  !  черноземы  !темно- !кашта-!светло-!бурые </w:t>
      </w:r>
      <w:r>
        <w:br/>
      </w:r>
      <w:r>
        <w:rPr>
          <w:rFonts w:ascii="Times New Roman"/>
          <w:b w:val="false"/>
          <w:i w:val="false"/>
          <w:color w:val="000000"/>
          <w:sz w:val="28"/>
        </w:rPr>
        <w:t xml:space="preserve">
             !угодий    !-------------!кашта- !новые !кашта- ! </w:t>
      </w:r>
      <w:r>
        <w:br/>
      </w:r>
      <w:r>
        <w:rPr>
          <w:rFonts w:ascii="Times New Roman"/>
          <w:b w:val="false"/>
          <w:i w:val="false"/>
          <w:color w:val="000000"/>
          <w:sz w:val="28"/>
        </w:rPr>
        <w:t xml:space="preserve">
             !          !выщело-!южные!новые  !      !новые  ! </w:t>
      </w:r>
      <w:r>
        <w:br/>
      </w:r>
      <w:r>
        <w:rPr>
          <w:rFonts w:ascii="Times New Roman"/>
          <w:b w:val="false"/>
          <w:i w:val="false"/>
          <w:color w:val="000000"/>
          <w:sz w:val="28"/>
        </w:rPr>
        <w:t xml:space="preserve">
             !          !ченные,!     !       !      !       ! </w:t>
      </w:r>
      <w:r>
        <w:br/>
      </w:r>
      <w:r>
        <w:rPr>
          <w:rFonts w:ascii="Times New Roman"/>
          <w:b w:val="false"/>
          <w:i w:val="false"/>
          <w:color w:val="000000"/>
          <w:sz w:val="28"/>
        </w:rPr>
        <w:t xml:space="preserve">
             !          !обыкно-!     !       !      !       ! </w:t>
      </w:r>
      <w:r>
        <w:br/>
      </w:r>
      <w:r>
        <w:rPr>
          <w:rFonts w:ascii="Times New Roman"/>
          <w:b w:val="false"/>
          <w:i w:val="false"/>
          <w:color w:val="000000"/>
          <w:sz w:val="28"/>
        </w:rPr>
        <w:t xml:space="preserve">
             !          !венные !     !       !      !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Акмолинская   Пашня не-  48,4    33,2   24,2   18,4   11,8 </w:t>
      </w:r>
      <w:r>
        <w:br/>
      </w:r>
      <w:r>
        <w:rPr>
          <w:rFonts w:ascii="Times New Roman"/>
          <w:b w:val="false"/>
          <w:i w:val="false"/>
          <w:color w:val="000000"/>
          <w:sz w:val="28"/>
        </w:rPr>
        <w:t xml:space="preserve">
              орошаемая </w:t>
      </w:r>
      <w:r>
        <w:br/>
      </w:r>
      <w:r>
        <w:rPr>
          <w:rFonts w:ascii="Times New Roman"/>
          <w:b w:val="false"/>
          <w:i w:val="false"/>
          <w:color w:val="000000"/>
          <w:sz w:val="28"/>
        </w:rPr>
        <w:t xml:space="preserve">
              Пашня оро- 71,6    62,4   54,6   46,4   43,4 </w:t>
      </w:r>
      <w:r>
        <w:br/>
      </w:r>
      <w:r>
        <w:rPr>
          <w:rFonts w:ascii="Times New Roman"/>
          <w:b w:val="false"/>
          <w:i w:val="false"/>
          <w:color w:val="000000"/>
          <w:sz w:val="28"/>
        </w:rPr>
        <w:t xml:space="preserve">
              шаемая </w:t>
      </w:r>
      <w:r>
        <w:br/>
      </w:r>
      <w:r>
        <w:rPr>
          <w:rFonts w:ascii="Times New Roman"/>
          <w:b w:val="false"/>
          <w:i w:val="false"/>
          <w:color w:val="000000"/>
          <w:sz w:val="28"/>
        </w:rPr>
        <w:t xml:space="preserve">
              Сенокосы   14      12,6   10,5   9,5    7,3 </w:t>
      </w:r>
      <w:r>
        <w:br/>
      </w:r>
      <w:r>
        <w:rPr>
          <w:rFonts w:ascii="Times New Roman"/>
          <w:b w:val="false"/>
          <w:i w:val="false"/>
          <w:color w:val="000000"/>
          <w:sz w:val="28"/>
        </w:rPr>
        <w:t xml:space="preserve">
              Пастбища   10,4    9,6    6,6    5,7    3,8 </w:t>
      </w:r>
      <w:r>
        <w:br/>
      </w:r>
      <w:r>
        <w:rPr>
          <w:rFonts w:ascii="Times New Roman"/>
          <w:b w:val="false"/>
          <w:i w:val="false"/>
          <w:color w:val="000000"/>
          <w:sz w:val="28"/>
        </w:rPr>
        <w:t>
 </w:t>
      </w:r>
      <w:r>
        <w:br/>
      </w:r>
      <w:r>
        <w:rPr>
          <w:rFonts w:ascii="Times New Roman"/>
          <w:b w:val="false"/>
          <w:i w:val="false"/>
          <w:color w:val="000000"/>
          <w:sz w:val="28"/>
        </w:rPr>
        <w:t xml:space="preserve">
Актюбинская   Пашня не-          32     23,8   17     11,6    7,8 </w:t>
      </w:r>
      <w:r>
        <w:br/>
      </w:r>
      <w:r>
        <w:rPr>
          <w:rFonts w:ascii="Times New Roman"/>
          <w:b w:val="false"/>
          <w:i w:val="false"/>
          <w:color w:val="000000"/>
          <w:sz w:val="28"/>
        </w:rPr>
        <w:t xml:space="preserve">
              орошаемая </w:t>
      </w:r>
      <w:r>
        <w:br/>
      </w:r>
      <w:r>
        <w:rPr>
          <w:rFonts w:ascii="Times New Roman"/>
          <w:b w:val="false"/>
          <w:i w:val="false"/>
          <w:color w:val="000000"/>
          <w:sz w:val="28"/>
        </w:rPr>
        <w:t xml:space="preserve">
              Пашня оро-         64,7   58,4   48,8   43,7    38,2 </w:t>
      </w:r>
      <w:r>
        <w:br/>
      </w:r>
      <w:r>
        <w:rPr>
          <w:rFonts w:ascii="Times New Roman"/>
          <w:b w:val="false"/>
          <w:i w:val="false"/>
          <w:color w:val="000000"/>
          <w:sz w:val="28"/>
        </w:rPr>
        <w:t xml:space="preserve">
              шаемая </w:t>
      </w:r>
      <w:r>
        <w:br/>
      </w:r>
      <w:r>
        <w:rPr>
          <w:rFonts w:ascii="Times New Roman"/>
          <w:b w:val="false"/>
          <w:i w:val="false"/>
          <w:color w:val="000000"/>
          <w:sz w:val="28"/>
        </w:rPr>
        <w:t xml:space="preserve">
              Сенокосы           11,7   9,7    8,3    6,5     3,7 </w:t>
      </w:r>
      <w:r>
        <w:br/>
      </w:r>
      <w:r>
        <w:rPr>
          <w:rFonts w:ascii="Times New Roman"/>
          <w:b w:val="false"/>
          <w:i w:val="false"/>
          <w:color w:val="000000"/>
          <w:sz w:val="28"/>
        </w:rPr>
        <w:t xml:space="preserve">
              Пастбища           9,6    6,2    5,4    3,8     2,2 </w:t>
      </w:r>
      <w:r>
        <w:br/>
      </w:r>
      <w:r>
        <w:rPr>
          <w:rFonts w:ascii="Times New Roman"/>
          <w:b w:val="false"/>
          <w:i w:val="false"/>
          <w:color w:val="000000"/>
          <w:sz w:val="28"/>
        </w:rPr>
        <w:t>
 </w:t>
      </w:r>
      <w:r>
        <w:br/>
      </w:r>
      <w:r>
        <w:rPr>
          <w:rFonts w:ascii="Times New Roman"/>
          <w:b w:val="false"/>
          <w:i w:val="false"/>
          <w:color w:val="000000"/>
          <w:sz w:val="28"/>
        </w:rPr>
        <w:t xml:space="preserve">
Алматинская   Пашня не- </w:t>
      </w:r>
      <w:r>
        <w:br/>
      </w:r>
      <w:r>
        <w:rPr>
          <w:rFonts w:ascii="Times New Roman"/>
          <w:b w:val="false"/>
          <w:i w:val="false"/>
          <w:color w:val="000000"/>
          <w:sz w:val="28"/>
        </w:rPr>
        <w:t xml:space="preserve">
              орошаемая </w:t>
      </w:r>
      <w:r>
        <w:br/>
      </w:r>
      <w:r>
        <w:rPr>
          <w:rFonts w:ascii="Times New Roman"/>
          <w:b w:val="false"/>
          <w:i w:val="false"/>
          <w:color w:val="000000"/>
          <w:sz w:val="28"/>
        </w:rPr>
        <w:t xml:space="preserve">
              Пашня оро- </w:t>
      </w:r>
      <w:r>
        <w:br/>
      </w:r>
      <w:r>
        <w:rPr>
          <w:rFonts w:ascii="Times New Roman"/>
          <w:b w:val="false"/>
          <w:i w:val="false"/>
          <w:color w:val="000000"/>
          <w:sz w:val="28"/>
        </w:rPr>
        <w:t xml:space="preserve">
              шаемая </w:t>
      </w:r>
      <w:r>
        <w:br/>
      </w:r>
      <w:r>
        <w:rPr>
          <w:rFonts w:ascii="Times New Roman"/>
          <w:b w:val="false"/>
          <w:i w:val="false"/>
          <w:color w:val="000000"/>
          <w:sz w:val="28"/>
        </w:rPr>
        <w:t xml:space="preserve">
              Сенокосы </w:t>
      </w:r>
      <w:r>
        <w:br/>
      </w:r>
      <w:r>
        <w:rPr>
          <w:rFonts w:ascii="Times New Roman"/>
          <w:b w:val="false"/>
          <w:i w:val="false"/>
          <w:color w:val="000000"/>
          <w:sz w:val="28"/>
        </w:rPr>
        <w:t xml:space="preserve">
              Пастбища </w:t>
      </w:r>
      <w:r>
        <w:br/>
      </w:r>
      <w:r>
        <w:rPr>
          <w:rFonts w:ascii="Times New Roman"/>
          <w:b w:val="false"/>
          <w:i w:val="false"/>
          <w:color w:val="000000"/>
          <w:sz w:val="28"/>
        </w:rPr>
        <w:t>
 </w:t>
      </w:r>
      <w:r>
        <w:br/>
      </w:r>
      <w:r>
        <w:rPr>
          <w:rFonts w:ascii="Times New Roman"/>
          <w:b w:val="false"/>
          <w:i w:val="false"/>
          <w:color w:val="000000"/>
          <w:sz w:val="28"/>
        </w:rPr>
        <w:t xml:space="preserve">
Атырауская    Пашня не-                               8,4 </w:t>
      </w:r>
      <w:r>
        <w:br/>
      </w:r>
      <w:r>
        <w:rPr>
          <w:rFonts w:ascii="Times New Roman"/>
          <w:b w:val="false"/>
          <w:i w:val="false"/>
          <w:color w:val="000000"/>
          <w:sz w:val="28"/>
        </w:rPr>
        <w:t xml:space="preserve">
              орошаемая </w:t>
      </w:r>
      <w:r>
        <w:br/>
      </w:r>
      <w:r>
        <w:rPr>
          <w:rFonts w:ascii="Times New Roman"/>
          <w:b w:val="false"/>
          <w:i w:val="false"/>
          <w:color w:val="000000"/>
          <w:sz w:val="28"/>
        </w:rPr>
        <w:t xml:space="preserve">
              Пашня оро-                              40,8    38,2 </w:t>
      </w:r>
      <w:r>
        <w:br/>
      </w:r>
      <w:r>
        <w:rPr>
          <w:rFonts w:ascii="Times New Roman"/>
          <w:b w:val="false"/>
          <w:i w:val="false"/>
          <w:color w:val="000000"/>
          <w:sz w:val="28"/>
        </w:rPr>
        <w:t xml:space="preserve">
              шаемая </w:t>
      </w:r>
      <w:r>
        <w:br/>
      </w:r>
      <w:r>
        <w:rPr>
          <w:rFonts w:ascii="Times New Roman"/>
          <w:b w:val="false"/>
          <w:i w:val="false"/>
          <w:color w:val="000000"/>
          <w:sz w:val="28"/>
        </w:rPr>
        <w:t xml:space="preserve">
              Сенокосы                                4,5     3,5 </w:t>
      </w:r>
      <w:r>
        <w:br/>
      </w:r>
      <w:r>
        <w:rPr>
          <w:rFonts w:ascii="Times New Roman"/>
          <w:b w:val="false"/>
          <w:i w:val="false"/>
          <w:color w:val="000000"/>
          <w:sz w:val="28"/>
        </w:rPr>
        <w:t xml:space="preserve">
              Пастбища                                2,4     2 </w:t>
      </w:r>
      <w:r>
        <w:br/>
      </w:r>
      <w:r>
        <w:rPr>
          <w:rFonts w:ascii="Times New Roman"/>
          <w:b w:val="false"/>
          <w:i w:val="false"/>
          <w:color w:val="000000"/>
          <w:sz w:val="28"/>
        </w:rPr>
        <w:t>
 </w:t>
      </w:r>
      <w:r>
        <w:br/>
      </w:r>
      <w:r>
        <w:rPr>
          <w:rFonts w:ascii="Times New Roman"/>
          <w:b w:val="false"/>
          <w:i w:val="false"/>
          <w:color w:val="000000"/>
          <w:sz w:val="28"/>
        </w:rPr>
        <w:t xml:space="preserve">
Восточно-     Пашня не-  55,4    36,2   26,2   19,5   12,2 </w:t>
      </w:r>
      <w:r>
        <w:br/>
      </w:r>
      <w:r>
        <w:rPr>
          <w:rFonts w:ascii="Times New Roman"/>
          <w:b w:val="false"/>
          <w:i w:val="false"/>
          <w:color w:val="000000"/>
          <w:sz w:val="28"/>
        </w:rPr>
        <w:t xml:space="preserve">
Казахстанская орошаемая </w:t>
      </w:r>
      <w:r>
        <w:br/>
      </w:r>
      <w:r>
        <w:rPr>
          <w:rFonts w:ascii="Times New Roman"/>
          <w:b w:val="false"/>
          <w:i w:val="false"/>
          <w:color w:val="000000"/>
          <w:sz w:val="28"/>
        </w:rPr>
        <w:t xml:space="preserve">
              Пашня оро- 68,4    63,3   57,3   48     41,3 </w:t>
      </w:r>
      <w:r>
        <w:br/>
      </w:r>
      <w:r>
        <w:rPr>
          <w:rFonts w:ascii="Times New Roman"/>
          <w:b w:val="false"/>
          <w:i w:val="false"/>
          <w:color w:val="000000"/>
          <w:sz w:val="28"/>
        </w:rPr>
        <w:t xml:space="preserve">
              шаемая </w:t>
      </w:r>
      <w:r>
        <w:br/>
      </w:r>
      <w:r>
        <w:rPr>
          <w:rFonts w:ascii="Times New Roman"/>
          <w:b w:val="false"/>
          <w:i w:val="false"/>
          <w:color w:val="000000"/>
          <w:sz w:val="28"/>
        </w:rPr>
        <w:t xml:space="preserve">
              Сенокосы   18,2    14,5   12,5   10,3   7,2 </w:t>
      </w:r>
      <w:r>
        <w:br/>
      </w:r>
      <w:r>
        <w:rPr>
          <w:rFonts w:ascii="Times New Roman"/>
          <w:b w:val="false"/>
          <w:i w:val="false"/>
          <w:color w:val="000000"/>
          <w:sz w:val="28"/>
        </w:rPr>
        <w:t xml:space="preserve">
              Пастбища   13,5    11,7   8,6    5,6    4 </w:t>
      </w:r>
      <w:r>
        <w:br/>
      </w:r>
      <w:r>
        <w:rPr>
          <w:rFonts w:ascii="Times New Roman"/>
          <w:b w:val="false"/>
          <w:i w:val="false"/>
          <w:color w:val="000000"/>
          <w:sz w:val="28"/>
        </w:rPr>
        <w:t>
 </w:t>
      </w:r>
      <w:r>
        <w:br/>
      </w:r>
      <w:r>
        <w:rPr>
          <w:rFonts w:ascii="Times New Roman"/>
          <w:b w:val="false"/>
          <w:i w:val="false"/>
          <w:color w:val="000000"/>
          <w:sz w:val="28"/>
        </w:rPr>
        <w:t xml:space="preserve">
Жамбылская    Пашня не- </w:t>
      </w:r>
      <w:r>
        <w:br/>
      </w:r>
      <w:r>
        <w:rPr>
          <w:rFonts w:ascii="Times New Roman"/>
          <w:b w:val="false"/>
          <w:i w:val="false"/>
          <w:color w:val="000000"/>
          <w:sz w:val="28"/>
        </w:rPr>
        <w:t xml:space="preserve">
              орошаемая </w:t>
      </w:r>
      <w:r>
        <w:br/>
      </w:r>
      <w:r>
        <w:rPr>
          <w:rFonts w:ascii="Times New Roman"/>
          <w:b w:val="false"/>
          <w:i w:val="false"/>
          <w:color w:val="000000"/>
          <w:sz w:val="28"/>
        </w:rPr>
        <w:t xml:space="preserve">
              Пашня оро- </w:t>
      </w:r>
      <w:r>
        <w:br/>
      </w:r>
      <w:r>
        <w:rPr>
          <w:rFonts w:ascii="Times New Roman"/>
          <w:b w:val="false"/>
          <w:i w:val="false"/>
          <w:color w:val="000000"/>
          <w:sz w:val="28"/>
        </w:rPr>
        <w:t xml:space="preserve">
              шаемая </w:t>
      </w:r>
      <w:r>
        <w:br/>
      </w:r>
      <w:r>
        <w:rPr>
          <w:rFonts w:ascii="Times New Roman"/>
          <w:b w:val="false"/>
          <w:i w:val="false"/>
          <w:color w:val="000000"/>
          <w:sz w:val="28"/>
        </w:rPr>
        <w:t xml:space="preserve">
              Сенокосы </w:t>
      </w:r>
      <w:r>
        <w:br/>
      </w:r>
      <w:r>
        <w:rPr>
          <w:rFonts w:ascii="Times New Roman"/>
          <w:b w:val="false"/>
          <w:i w:val="false"/>
          <w:color w:val="000000"/>
          <w:sz w:val="28"/>
        </w:rPr>
        <w:t xml:space="preserve">
              Пастбища </w:t>
      </w:r>
    </w:p>
    <w:p>
      <w:pPr>
        <w:spacing w:after="0"/>
        <w:ind w:left="0"/>
        <w:jc w:val="both"/>
      </w:pPr>
      <w:r>
        <w:rPr>
          <w:rFonts w:ascii="Times New Roman"/>
          <w:b w:val="false"/>
          <w:i w:val="false"/>
          <w:color w:val="000000"/>
          <w:sz w:val="28"/>
        </w:rPr>
        <w:t xml:space="preserve">Жезказганская Пашня не-                 22,2   17     11,4    7,8 </w:t>
      </w:r>
      <w:r>
        <w:br/>
      </w:r>
      <w:r>
        <w:rPr>
          <w:rFonts w:ascii="Times New Roman"/>
          <w:b w:val="false"/>
          <w:i w:val="false"/>
          <w:color w:val="000000"/>
          <w:sz w:val="28"/>
        </w:rPr>
        <w:t xml:space="preserve">
              орошаемая </w:t>
      </w:r>
      <w:r>
        <w:br/>
      </w:r>
      <w:r>
        <w:rPr>
          <w:rFonts w:ascii="Times New Roman"/>
          <w:b w:val="false"/>
          <w:i w:val="false"/>
          <w:color w:val="000000"/>
          <w:sz w:val="28"/>
        </w:rPr>
        <w:t xml:space="preserve">
              Пашня оро-                50,6   42,4   40,4    38 </w:t>
      </w:r>
      <w:r>
        <w:br/>
      </w:r>
      <w:r>
        <w:rPr>
          <w:rFonts w:ascii="Times New Roman"/>
          <w:b w:val="false"/>
          <w:i w:val="false"/>
          <w:color w:val="000000"/>
          <w:sz w:val="28"/>
        </w:rPr>
        <w:t xml:space="preserve">
              шаемая </w:t>
      </w:r>
      <w:r>
        <w:br/>
      </w:r>
      <w:r>
        <w:rPr>
          <w:rFonts w:ascii="Times New Roman"/>
          <w:b w:val="false"/>
          <w:i w:val="false"/>
          <w:color w:val="000000"/>
          <w:sz w:val="28"/>
        </w:rPr>
        <w:t xml:space="preserve">
              Сенокосы                  7,6    7      5,3     3,1 </w:t>
      </w:r>
      <w:r>
        <w:br/>
      </w:r>
      <w:r>
        <w:rPr>
          <w:rFonts w:ascii="Times New Roman"/>
          <w:b w:val="false"/>
          <w:i w:val="false"/>
          <w:color w:val="000000"/>
          <w:sz w:val="28"/>
        </w:rPr>
        <w:t xml:space="preserve">
              Пастбища                  4,8    4,3    2,8     1,7 </w:t>
      </w:r>
    </w:p>
    <w:p>
      <w:pPr>
        <w:spacing w:after="0"/>
        <w:ind w:left="0"/>
        <w:jc w:val="both"/>
      </w:pPr>
      <w:r>
        <w:rPr>
          <w:rFonts w:ascii="Times New Roman"/>
          <w:b w:val="false"/>
          <w:i w:val="false"/>
          <w:color w:val="000000"/>
          <w:sz w:val="28"/>
        </w:rPr>
        <w:t xml:space="preserve">Западно-      Пашня не-          32,6   24     19     12      9,2 </w:t>
      </w:r>
      <w:r>
        <w:br/>
      </w:r>
      <w:r>
        <w:rPr>
          <w:rFonts w:ascii="Times New Roman"/>
          <w:b w:val="false"/>
          <w:i w:val="false"/>
          <w:color w:val="000000"/>
          <w:sz w:val="28"/>
        </w:rPr>
        <w:t xml:space="preserve">
Казахстанская орошаемая </w:t>
      </w:r>
      <w:r>
        <w:br/>
      </w:r>
      <w:r>
        <w:rPr>
          <w:rFonts w:ascii="Times New Roman"/>
          <w:b w:val="false"/>
          <w:i w:val="false"/>
          <w:color w:val="000000"/>
          <w:sz w:val="28"/>
        </w:rPr>
        <w:t xml:space="preserve">
              Пашня оро-         64,7   58,4   48,8   44      38,2 </w:t>
      </w:r>
      <w:r>
        <w:br/>
      </w:r>
      <w:r>
        <w:rPr>
          <w:rFonts w:ascii="Times New Roman"/>
          <w:b w:val="false"/>
          <w:i w:val="false"/>
          <w:color w:val="000000"/>
          <w:sz w:val="28"/>
        </w:rPr>
        <w:t xml:space="preserve">
              шаемая </w:t>
      </w:r>
      <w:r>
        <w:br/>
      </w:r>
      <w:r>
        <w:rPr>
          <w:rFonts w:ascii="Times New Roman"/>
          <w:b w:val="false"/>
          <w:i w:val="false"/>
          <w:color w:val="000000"/>
          <w:sz w:val="28"/>
        </w:rPr>
        <w:t xml:space="preserve">
              Сенокосы           14,2   10,5   9,7    7,2     4,2 </w:t>
      </w:r>
      <w:r>
        <w:br/>
      </w:r>
      <w:r>
        <w:rPr>
          <w:rFonts w:ascii="Times New Roman"/>
          <w:b w:val="false"/>
          <w:i w:val="false"/>
          <w:color w:val="000000"/>
          <w:sz w:val="28"/>
        </w:rPr>
        <w:t xml:space="preserve">
              Пастбища           10,6   6,7    5,4    3,6     2,2 </w:t>
      </w:r>
      <w:r>
        <w:br/>
      </w:r>
      <w:r>
        <w:rPr>
          <w:rFonts w:ascii="Times New Roman"/>
          <w:b w:val="false"/>
          <w:i w:val="false"/>
          <w:color w:val="000000"/>
          <w:sz w:val="28"/>
        </w:rPr>
        <w:t xml:space="preserve">
Караган-      Пашня не-          33,2   22,7   17,7   11,6 </w:t>
      </w:r>
      <w:r>
        <w:br/>
      </w:r>
      <w:r>
        <w:rPr>
          <w:rFonts w:ascii="Times New Roman"/>
          <w:b w:val="false"/>
          <w:i w:val="false"/>
          <w:color w:val="000000"/>
          <w:sz w:val="28"/>
        </w:rPr>
        <w:t xml:space="preserve">
динская       орошаемая </w:t>
      </w:r>
      <w:r>
        <w:br/>
      </w:r>
      <w:r>
        <w:rPr>
          <w:rFonts w:ascii="Times New Roman"/>
          <w:b w:val="false"/>
          <w:i w:val="false"/>
          <w:color w:val="000000"/>
          <w:sz w:val="28"/>
        </w:rPr>
        <w:t xml:space="preserve">
              Пашня оро-         62,4   54,6   46,4   40,4 </w:t>
      </w:r>
      <w:r>
        <w:br/>
      </w:r>
      <w:r>
        <w:rPr>
          <w:rFonts w:ascii="Times New Roman"/>
          <w:b w:val="false"/>
          <w:i w:val="false"/>
          <w:color w:val="000000"/>
          <w:sz w:val="28"/>
        </w:rPr>
        <w:t xml:space="preserve">
              шаемая </w:t>
      </w:r>
      <w:r>
        <w:br/>
      </w:r>
      <w:r>
        <w:rPr>
          <w:rFonts w:ascii="Times New Roman"/>
          <w:b w:val="false"/>
          <w:i w:val="false"/>
          <w:color w:val="000000"/>
          <w:sz w:val="28"/>
        </w:rPr>
        <w:t xml:space="preserve">
              Сенокосы           11,8   9,6    8,4    7 </w:t>
      </w:r>
      <w:r>
        <w:br/>
      </w:r>
      <w:r>
        <w:rPr>
          <w:rFonts w:ascii="Times New Roman"/>
          <w:b w:val="false"/>
          <w:i w:val="false"/>
          <w:color w:val="000000"/>
          <w:sz w:val="28"/>
        </w:rPr>
        <w:t xml:space="preserve">
              Пастбища           7,5    6,1    5,3    3,5 </w:t>
      </w:r>
      <w:r>
        <w:br/>
      </w:r>
      <w:r>
        <w:rPr>
          <w:rFonts w:ascii="Times New Roman"/>
          <w:b w:val="false"/>
          <w:i w:val="false"/>
          <w:color w:val="000000"/>
          <w:sz w:val="28"/>
        </w:rPr>
        <w:t>
 </w:t>
      </w:r>
      <w:r>
        <w:br/>
      </w:r>
      <w:r>
        <w:rPr>
          <w:rFonts w:ascii="Times New Roman"/>
          <w:b w:val="false"/>
          <w:i w:val="false"/>
          <w:color w:val="000000"/>
          <w:sz w:val="28"/>
        </w:rPr>
        <w:t xml:space="preserve">
Кзыл-         Пашня оро-                                      43,1 </w:t>
      </w:r>
      <w:r>
        <w:br/>
      </w:r>
      <w:r>
        <w:rPr>
          <w:rFonts w:ascii="Times New Roman"/>
          <w:b w:val="false"/>
          <w:i w:val="false"/>
          <w:color w:val="000000"/>
          <w:sz w:val="28"/>
        </w:rPr>
        <w:t xml:space="preserve">
Ординская     шаемая </w:t>
      </w:r>
      <w:r>
        <w:br/>
      </w:r>
      <w:r>
        <w:rPr>
          <w:rFonts w:ascii="Times New Roman"/>
          <w:b w:val="false"/>
          <w:i w:val="false"/>
          <w:color w:val="000000"/>
          <w:sz w:val="28"/>
        </w:rPr>
        <w:t xml:space="preserve">
              Сенокосы </w:t>
      </w:r>
      <w:r>
        <w:br/>
      </w:r>
      <w:r>
        <w:rPr>
          <w:rFonts w:ascii="Times New Roman"/>
          <w:b w:val="false"/>
          <w:i w:val="false"/>
          <w:color w:val="000000"/>
          <w:sz w:val="28"/>
        </w:rPr>
        <w:t xml:space="preserve">
              Пастбища                                        1,9 </w:t>
      </w:r>
      <w:r>
        <w:br/>
      </w:r>
      <w:r>
        <w:rPr>
          <w:rFonts w:ascii="Times New Roman"/>
          <w:b w:val="false"/>
          <w:i w:val="false"/>
          <w:color w:val="000000"/>
          <w:sz w:val="28"/>
        </w:rPr>
        <w:t>
 </w:t>
      </w:r>
      <w:r>
        <w:br/>
      </w:r>
      <w:r>
        <w:rPr>
          <w:rFonts w:ascii="Times New Roman"/>
          <w:b w:val="false"/>
          <w:i w:val="false"/>
          <w:color w:val="000000"/>
          <w:sz w:val="28"/>
        </w:rPr>
        <w:t xml:space="preserve">
Кокшетауская  Пашня не-  50,1    35,2   27,7 </w:t>
      </w:r>
      <w:r>
        <w:br/>
      </w:r>
      <w:r>
        <w:rPr>
          <w:rFonts w:ascii="Times New Roman"/>
          <w:b w:val="false"/>
          <w:i w:val="false"/>
          <w:color w:val="000000"/>
          <w:sz w:val="28"/>
        </w:rPr>
        <w:t xml:space="preserve">
              орошаемая </w:t>
      </w:r>
      <w:r>
        <w:br/>
      </w:r>
      <w:r>
        <w:rPr>
          <w:rFonts w:ascii="Times New Roman"/>
          <w:b w:val="false"/>
          <w:i w:val="false"/>
          <w:color w:val="000000"/>
          <w:sz w:val="28"/>
        </w:rPr>
        <w:t xml:space="preserve">
              Пашня оро- 72      62,8   53,2 </w:t>
      </w:r>
      <w:r>
        <w:br/>
      </w:r>
      <w:r>
        <w:rPr>
          <w:rFonts w:ascii="Times New Roman"/>
          <w:b w:val="false"/>
          <w:i w:val="false"/>
          <w:color w:val="000000"/>
          <w:sz w:val="28"/>
        </w:rPr>
        <w:t xml:space="preserve">
              шаемая </w:t>
      </w:r>
      <w:r>
        <w:br/>
      </w:r>
      <w:r>
        <w:rPr>
          <w:rFonts w:ascii="Times New Roman"/>
          <w:b w:val="false"/>
          <w:i w:val="false"/>
          <w:color w:val="000000"/>
          <w:sz w:val="28"/>
        </w:rPr>
        <w:t xml:space="preserve">
              Сенокосы   14,8    12     10,8 </w:t>
      </w:r>
      <w:r>
        <w:br/>
      </w:r>
      <w:r>
        <w:rPr>
          <w:rFonts w:ascii="Times New Roman"/>
          <w:b w:val="false"/>
          <w:i w:val="false"/>
          <w:color w:val="000000"/>
          <w:sz w:val="28"/>
        </w:rPr>
        <w:t xml:space="preserve">
              Пастбища   10,6    9,6    6,8 </w:t>
      </w:r>
      <w:r>
        <w:br/>
      </w:r>
      <w:r>
        <w:rPr>
          <w:rFonts w:ascii="Times New Roman"/>
          <w:b w:val="false"/>
          <w:i w:val="false"/>
          <w:color w:val="000000"/>
          <w:sz w:val="28"/>
        </w:rPr>
        <w:t>
 </w:t>
      </w:r>
      <w:r>
        <w:br/>
      </w:r>
      <w:r>
        <w:rPr>
          <w:rFonts w:ascii="Times New Roman"/>
          <w:b w:val="false"/>
          <w:i w:val="false"/>
          <w:color w:val="000000"/>
          <w:sz w:val="28"/>
        </w:rPr>
        <w:t xml:space="preserve">
Кустанайская  Пашня не-  49,2    35,1   25,3   20     11,8 </w:t>
      </w:r>
      <w:r>
        <w:br/>
      </w:r>
      <w:r>
        <w:rPr>
          <w:rFonts w:ascii="Times New Roman"/>
          <w:b w:val="false"/>
          <w:i w:val="false"/>
          <w:color w:val="000000"/>
          <w:sz w:val="28"/>
        </w:rPr>
        <w:t xml:space="preserve">
              орошаемая </w:t>
      </w:r>
      <w:r>
        <w:br/>
      </w:r>
      <w:r>
        <w:rPr>
          <w:rFonts w:ascii="Times New Roman"/>
          <w:b w:val="false"/>
          <w:i w:val="false"/>
          <w:color w:val="000000"/>
          <w:sz w:val="28"/>
        </w:rPr>
        <w:t xml:space="preserve">
              Пашня оро- 72,5    63     55     46,5   43,4 </w:t>
      </w:r>
      <w:r>
        <w:br/>
      </w:r>
      <w:r>
        <w:rPr>
          <w:rFonts w:ascii="Times New Roman"/>
          <w:b w:val="false"/>
          <w:i w:val="false"/>
          <w:color w:val="000000"/>
          <w:sz w:val="28"/>
        </w:rPr>
        <w:t xml:space="preserve">
              шаемая </w:t>
      </w:r>
      <w:r>
        <w:br/>
      </w:r>
      <w:r>
        <w:rPr>
          <w:rFonts w:ascii="Times New Roman"/>
          <w:b w:val="false"/>
          <w:i w:val="false"/>
          <w:color w:val="000000"/>
          <w:sz w:val="28"/>
        </w:rPr>
        <w:t xml:space="preserve">
              Сенокосы   14,2    12,2   10,5   9,5    7,3 </w:t>
      </w:r>
      <w:r>
        <w:br/>
      </w:r>
      <w:r>
        <w:rPr>
          <w:rFonts w:ascii="Times New Roman"/>
          <w:b w:val="false"/>
          <w:i w:val="false"/>
          <w:color w:val="000000"/>
          <w:sz w:val="28"/>
        </w:rPr>
        <w:t xml:space="preserve">
              Пастбища   8,8     8      6,5    5,8    3,7 </w:t>
      </w:r>
      <w:r>
        <w:br/>
      </w:r>
      <w:r>
        <w:rPr>
          <w:rFonts w:ascii="Times New Roman"/>
          <w:b w:val="false"/>
          <w:i w:val="false"/>
          <w:color w:val="000000"/>
          <w:sz w:val="28"/>
        </w:rPr>
        <w:t>
 </w:t>
      </w:r>
      <w:r>
        <w:br/>
      </w:r>
      <w:r>
        <w:rPr>
          <w:rFonts w:ascii="Times New Roman"/>
          <w:b w:val="false"/>
          <w:i w:val="false"/>
          <w:color w:val="000000"/>
          <w:sz w:val="28"/>
        </w:rPr>
        <w:t xml:space="preserve">
Мангистауская Пашня                                           38,2 </w:t>
      </w:r>
      <w:r>
        <w:br/>
      </w:r>
      <w:r>
        <w:rPr>
          <w:rFonts w:ascii="Times New Roman"/>
          <w:b w:val="false"/>
          <w:i w:val="false"/>
          <w:color w:val="000000"/>
          <w:sz w:val="28"/>
        </w:rPr>
        <w:t xml:space="preserve">
              орошаемая </w:t>
      </w:r>
      <w:r>
        <w:br/>
      </w:r>
      <w:r>
        <w:rPr>
          <w:rFonts w:ascii="Times New Roman"/>
          <w:b w:val="false"/>
          <w:i w:val="false"/>
          <w:color w:val="000000"/>
          <w:sz w:val="28"/>
        </w:rPr>
        <w:t xml:space="preserve">
              Пастбища                                        1,7 </w:t>
      </w:r>
      <w:r>
        <w:br/>
      </w:r>
      <w:r>
        <w:rPr>
          <w:rFonts w:ascii="Times New Roman"/>
          <w:b w:val="false"/>
          <w:i w:val="false"/>
          <w:color w:val="000000"/>
          <w:sz w:val="28"/>
        </w:rPr>
        <w:t>
 </w:t>
      </w:r>
      <w:r>
        <w:br/>
      </w:r>
      <w:r>
        <w:rPr>
          <w:rFonts w:ascii="Times New Roman"/>
          <w:b w:val="false"/>
          <w:i w:val="false"/>
          <w:color w:val="000000"/>
          <w:sz w:val="28"/>
        </w:rPr>
        <w:t xml:space="preserve">
Павлодарская  Пашня не-          28,4   22,2   17     11 </w:t>
      </w:r>
      <w:r>
        <w:br/>
      </w:r>
      <w:r>
        <w:rPr>
          <w:rFonts w:ascii="Times New Roman"/>
          <w:b w:val="false"/>
          <w:i w:val="false"/>
          <w:color w:val="000000"/>
          <w:sz w:val="28"/>
        </w:rPr>
        <w:t xml:space="preserve">
              орошаемая </w:t>
      </w:r>
      <w:r>
        <w:br/>
      </w:r>
      <w:r>
        <w:rPr>
          <w:rFonts w:ascii="Times New Roman"/>
          <w:b w:val="false"/>
          <w:i w:val="false"/>
          <w:color w:val="000000"/>
          <w:sz w:val="28"/>
        </w:rPr>
        <w:t xml:space="preserve">
              Пашня оро-         56,3   48,7   42,4   40,5 </w:t>
      </w:r>
      <w:r>
        <w:br/>
      </w:r>
      <w:r>
        <w:rPr>
          <w:rFonts w:ascii="Times New Roman"/>
          <w:b w:val="false"/>
          <w:i w:val="false"/>
          <w:color w:val="000000"/>
          <w:sz w:val="28"/>
        </w:rPr>
        <w:t xml:space="preserve">
              шаемая </w:t>
      </w:r>
      <w:r>
        <w:br/>
      </w:r>
      <w:r>
        <w:rPr>
          <w:rFonts w:ascii="Times New Roman"/>
          <w:b w:val="false"/>
          <w:i w:val="false"/>
          <w:color w:val="000000"/>
          <w:sz w:val="28"/>
        </w:rPr>
        <w:t xml:space="preserve">
              Сенокосы           21,2   17,2   12,4   7,3 </w:t>
      </w:r>
      <w:r>
        <w:br/>
      </w:r>
      <w:r>
        <w:rPr>
          <w:rFonts w:ascii="Times New Roman"/>
          <w:b w:val="false"/>
          <w:i w:val="false"/>
          <w:color w:val="000000"/>
          <w:sz w:val="28"/>
        </w:rPr>
        <w:t xml:space="preserve">
              Пастбища           8,7    6,4    5,6    3,7 </w:t>
      </w:r>
      <w:r>
        <w:br/>
      </w:r>
      <w:r>
        <w:rPr>
          <w:rFonts w:ascii="Times New Roman"/>
          <w:b w:val="false"/>
          <w:i w:val="false"/>
          <w:color w:val="000000"/>
          <w:sz w:val="28"/>
        </w:rPr>
        <w:t>
 </w:t>
      </w:r>
      <w:r>
        <w:br/>
      </w:r>
      <w:r>
        <w:rPr>
          <w:rFonts w:ascii="Times New Roman"/>
          <w:b w:val="false"/>
          <w:i w:val="false"/>
          <w:color w:val="000000"/>
          <w:sz w:val="28"/>
        </w:rPr>
        <w:t xml:space="preserve">
Северо-       Пашня не-  54,5    36,1 </w:t>
      </w:r>
      <w:r>
        <w:br/>
      </w:r>
      <w:r>
        <w:rPr>
          <w:rFonts w:ascii="Times New Roman"/>
          <w:b w:val="false"/>
          <w:i w:val="false"/>
          <w:color w:val="000000"/>
          <w:sz w:val="28"/>
        </w:rPr>
        <w:t xml:space="preserve">
Казахстанская орошаемая </w:t>
      </w:r>
      <w:r>
        <w:br/>
      </w:r>
      <w:r>
        <w:rPr>
          <w:rFonts w:ascii="Times New Roman"/>
          <w:b w:val="false"/>
          <w:i w:val="false"/>
          <w:color w:val="000000"/>
          <w:sz w:val="28"/>
        </w:rPr>
        <w:t xml:space="preserve">
              Пашня оро- 68      62,1 </w:t>
      </w:r>
      <w:r>
        <w:br/>
      </w:r>
      <w:r>
        <w:rPr>
          <w:rFonts w:ascii="Times New Roman"/>
          <w:b w:val="false"/>
          <w:i w:val="false"/>
          <w:color w:val="000000"/>
          <w:sz w:val="28"/>
        </w:rPr>
        <w:t xml:space="preserve">
              шаемая </w:t>
      </w:r>
      <w:r>
        <w:br/>
      </w:r>
      <w:r>
        <w:rPr>
          <w:rFonts w:ascii="Times New Roman"/>
          <w:b w:val="false"/>
          <w:i w:val="false"/>
          <w:color w:val="000000"/>
          <w:sz w:val="28"/>
        </w:rPr>
        <w:t xml:space="preserve">
              Сенокосы   15      12,8 </w:t>
      </w:r>
      <w:r>
        <w:br/>
      </w:r>
      <w:r>
        <w:rPr>
          <w:rFonts w:ascii="Times New Roman"/>
          <w:b w:val="false"/>
          <w:i w:val="false"/>
          <w:color w:val="000000"/>
          <w:sz w:val="28"/>
        </w:rPr>
        <w:t xml:space="preserve">
              Пастбища   12,8    10,7 </w:t>
      </w:r>
      <w:r>
        <w:br/>
      </w:r>
      <w:r>
        <w:rPr>
          <w:rFonts w:ascii="Times New Roman"/>
          <w:b w:val="false"/>
          <w:i w:val="false"/>
          <w:color w:val="000000"/>
          <w:sz w:val="28"/>
        </w:rPr>
        <w:t>
 </w:t>
      </w:r>
      <w:r>
        <w:br/>
      </w:r>
      <w:r>
        <w:rPr>
          <w:rFonts w:ascii="Times New Roman"/>
          <w:b w:val="false"/>
          <w:i w:val="false"/>
          <w:color w:val="000000"/>
          <w:sz w:val="28"/>
        </w:rPr>
        <w:t xml:space="preserve">
Семипалатин-  Пашня не-                 22,2   17     11      7,8 </w:t>
      </w:r>
      <w:r>
        <w:br/>
      </w:r>
      <w:r>
        <w:rPr>
          <w:rFonts w:ascii="Times New Roman"/>
          <w:b w:val="false"/>
          <w:i w:val="false"/>
          <w:color w:val="000000"/>
          <w:sz w:val="28"/>
        </w:rPr>
        <w:t xml:space="preserve">
ская          орошаемая </w:t>
      </w:r>
      <w:r>
        <w:br/>
      </w:r>
      <w:r>
        <w:rPr>
          <w:rFonts w:ascii="Times New Roman"/>
          <w:b w:val="false"/>
          <w:i w:val="false"/>
          <w:color w:val="000000"/>
          <w:sz w:val="28"/>
        </w:rPr>
        <w:t xml:space="preserve">
              Пашня оро-                49     42,7   40,9    30,7 </w:t>
      </w:r>
      <w:r>
        <w:br/>
      </w:r>
      <w:r>
        <w:rPr>
          <w:rFonts w:ascii="Times New Roman"/>
          <w:b w:val="false"/>
          <w:i w:val="false"/>
          <w:color w:val="000000"/>
          <w:sz w:val="28"/>
        </w:rPr>
        <w:t xml:space="preserve">
              шаемая </w:t>
      </w:r>
      <w:r>
        <w:br/>
      </w:r>
      <w:r>
        <w:rPr>
          <w:rFonts w:ascii="Times New Roman"/>
          <w:b w:val="false"/>
          <w:i w:val="false"/>
          <w:color w:val="000000"/>
          <w:sz w:val="28"/>
        </w:rPr>
        <w:t xml:space="preserve">
              Сенокосы                  9,5    8,3    6,5     4,5 </w:t>
      </w:r>
      <w:r>
        <w:br/>
      </w:r>
      <w:r>
        <w:rPr>
          <w:rFonts w:ascii="Times New Roman"/>
          <w:b w:val="false"/>
          <w:i w:val="false"/>
          <w:color w:val="000000"/>
          <w:sz w:val="28"/>
        </w:rPr>
        <w:t xml:space="preserve">
              Пастбища                  5,4    4,6    3,2     1,9 </w:t>
      </w:r>
      <w:r>
        <w:br/>
      </w:r>
      <w:r>
        <w:rPr>
          <w:rFonts w:ascii="Times New Roman"/>
          <w:b w:val="false"/>
          <w:i w:val="false"/>
          <w:color w:val="000000"/>
          <w:sz w:val="28"/>
        </w:rPr>
        <w:t>
 </w:t>
      </w:r>
      <w:r>
        <w:br/>
      </w:r>
      <w:r>
        <w:rPr>
          <w:rFonts w:ascii="Times New Roman"/>
          <w:b w:val="false"/>
          <w:i w:val="false"/>
          <w:color w:val="000000"/>
          <w:sz w:val="28"/>
        </w:rPr>
        <w:t xml:space="preserve">
Талдыкорган-  Пашня не- </w:t>
      </w:r>
      <w:r>
        <w:br/>
      </w:r>
      <w:r>
        <w:rPr>
          <w:rFonts w:ascii="Times New Roman"/>
          <w:b w:val="false"/>
          <w:i w:val="false"/>
          <w:color w:val="000000"/>
          <w:sz w:val="28"/>
        </w:rPr>
        <w:t xml:space="preserve">
ская          орошаемая </w:t>
      </w:r>
      <w:r>
        <w:br/>
      </w:r>
      <w:r>
        <w:rPr>
          <w:rFonts w:ascii="Times New Roman"/>
          <w:b w:val="false"/>
          <w:i w:val="false"/>
          <w:color w:val="000000"/>
          <w:sz w:val="28"/>
        </w:rPr>
        <w:t xml:space="preserve">
              Пашня оро- </w:t>
      </w:r>
      <w:r>
        <w:br/>
      </w:r>
      <w:r>
        <w:rPr>
          <w:rFonts w:ascii="Times New Roman"/>
          <w:b w:val="false"/>
          <w:i w:val="false"/>
          <w:color w:val="000000"/>
          <w:sz w:val="28"/>
        </w:rPr>
        <w:t xml:space="preserve">
              шаемая </w:t>
      </w:r>
      <w:r>
        <w:br/>
      </w:r>
      <w:r>
        <w:rPr>
          <w:rFonts w:ascii="Times New Roman"/>
          <w:b w:val="false"/>
          <w:i w:val="false"/>
          <w:color w:val="000000"/>
          <w:sz w:val="28"/>
        </w:rPr>
        <w:t xml:space="preserve">
              Сенокосы </w:t>
      </w:r>
      <w:r>
        <w:br/>
      </w:r>
      <w:r>
        <w:rPr>
          <w:rFonts w:ascii="Times New Roman"/>
          <w:b w:val="false"/>
          <w:i w:val="false"/>
          <w:color w:val="000000"/>
          <w:sz w:val="28"/>
        </w:rPr>
        <w:t xml:space="preserve">
              Пастбища </w:t>
      </w:r>
      <w:r>
        <w:br/>
      </w:r>
      <w:r>
        <w:rPr>
          <w:rFonts w:ascii="Times New Roman"/>
          <w:b w:val="false"/>
          <w:i w:val="false"/>
          <w:color w:val="000000"/>
          <w:sz w:val="28"/>
        </w:rPr>
        <w:t>
 </w:t>
      </w:r>
      <w:r>
        <w:br/>
      </w:r>
      <w:r>
        <w:rPr>
          <w:rFonts w:ascii="Times New Roman"/>
          <w:b w:val="false"/>
          <w:i w:val="false"/>
          <w:color w:val="000000"/>
          <w:sz w:val="28"/>
        </w:rPr>
        <w:t xml:space="preserve">
Тургайская    Пашня не-          33,1   23,8   17     11,6    7,4 </w:t>
      </w:r>
      <w:r>
        <w:br/>
      </w:r>
      <w:r>
        <w:rPr>
          <w:rFonts w:ascii="Times New Roman"/>
          <w:b w:val="false"/>
          <w:i w:val="false"/>
          <w:color w:val="000000"/>
          <w:sz w:val="28"/>
        </w:rPr>
        <w:t xml:space="preserve">
              орошаемая </w:t>
      </w:r>
      <w:r>
        <w:br/>
      </w:r>
      <w:r>
        <w:rPr>
          <w:rFonts w:ascii="Times New Roman"/>
          <w:b w:val="false"/>
          <w:i w:val="false"/>
          <w:color w:val="000000"/>
          <w:sz w:val="28"/>
        </w:rPr>
        <w:t xml:space="preserve">
              Пашня оро-         63     54,3   46     43      38 </w:t>
      </w:r>
      <w:r>
        <w:br/>
      </w:r>
      <w:r>
        <w:rPr>
          <w:rFonts w:ascii="Times New Roman"/>
          <w:b w:val="false"/>
          <w:i w:val="false"/>
          <w:color w:val="000000"/>
          <w:sz w:val="28"/>
        </w:rPr>
        <w:t xml:space="preserve">
              шаемая </w:t>
      </w:r>
      <w:r>
        <w:br/>
      </w:r>
      <w:r>
        <w:rPr>
          <w:rFonts w:ascii="Times New Roman"/>
          <w:b w:val="false"/>
          <w:i w:val="false"/>
          <w:color w:val="000000"/>
          <w:sz w:val="28"/>
        </w:rPr>
        <w:t xml:space="preserve">
              Сенокосы           12     10,5   8,4    7       5 </w:t>
      </w:r>
      <w:r>
        <w:br/>
      </w:r>
      <w:r>
        <w:rPr>
          <w:rFonts w:ascii="Times New Roman"/>
          <w:b w:val="false"/>
          <w:i w:val="false"/>
          <w:color w:val="000000"/>
          <w:sz w:val="28"/>
        </w:rPr>
        <w:t xml:space="preserve">
              Пастбища           7,8    6,2    5,1    3,5     1,9 </w:t>
      </w:r>
      <w:r>
        <w:br/>
      </w:r>
      <w:r>
        <w:rPr>
          <w:rFonts w:ascii="Times New Roman"/>
          <w:b w:val="false"/>
          <w:i w:val="false"/>
          <w:color w:val="000000"/>
          <w:sz w:val="28"/>
        </w:rPr>
        <w:t>
 </w:t>
      </w:r>
      <w:r>
        <w:br/>
      </w:r>
      <w:r>
        <w:rPr>
          <w:rFonts w:ascii="Times New Roman"/>
          <w:b w:val="false"/>
          <w:i w:val="false"/>
          <w:color w:val="000000"/>
          <w:sz w:val="28"/>
        </w:rPr>
        <w:t xml:space="preserve">
Южно-         Пашня не- </w:t>
      </w:r>
      <w:r>
        <w:br/>
      </w:r>
      <w:r>
        <w:rPr>
          <w:rFonts w:ascii="Times New Roman"/>
          <w:b w:val="false"/>
          <w:i w:val="false"/>
          <w:color w:val="000000"/>
          <w:sz w:val="28"/>
        </w:rPr>
        <w:t xml:space="preserve">
Казахстанская орошаемая </w:t>
      </w:r>
      <w:r>
        <w:br/>
      </w:r>
      <w:r>
        <w:rPr>
          <w:rFonts w:ascii="Times New Roman"/>
          <w:b w:val="false"/>
          <w:i w:val="false"/>
          <w:color w:val="000000"/>
          <w:sz w:val="28"/>
        </w:rPr>
        <w:t xml:space="preserve">
              Пашня оро- </w:t>
      </w:r>
      <w:r>
        <w:br/>
      </w:r>
      <w:r>
        <w:rPr>
          <w:rFonts w:ascii="Times New Roman"/>
          <w:b w:val="false"/>
          <w:i w:val="false"/>
          <w:color w:val="000000"/>
          <w:sz w:val="28"/>
        </w:rPr>
        <w:t xml:space="preserve">
              шаемая </w:t>
      </w:r>
      <w:r>
        <w:br/>
      </w:r>
      <w:r>
        <w:rPr>
          <w:rFonts w:ascii="Times New Roman"/>
          <w:b w:val="false"/>
          <w:i w:val="false"/>
          <w:color w:val="000000"/>
          <w:sz w:val="28"/>
        </w:rPr>
        <w:t xml:space="preserve">
              Сенокосы </w:t>
      </w:r>
      <w:r>
        <w:br/>
      </w:r>
      <w:r>
        <w:rPr>
          <w:rFonts w:ascii="Times New Roman"/>
          <w:b w:val="false"/>
          <w:i w:val="false"/>
          <w:color w:val="000000"/>
          <w:sz w:val="28"/>
        </w:rPr>
        <w:t xml:space="preserve">
              Пастбища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Области   !Виды сель-!        Типы и подтипы почв </w:t>
      </w:r>
      <w:r>
        <w:br/>
      </w:r>
      <w:r>
        <w:rPr>
          <w:rFonts w:ascii="Times New Roman"/>
          <w:b w:val="false"/>
          <w:i w:val="false"/>
          <w:color w:val="000000"/>
          <w:sz w:val="28"/>
        </w:rPr>
        <w:t xml:space="preserve">
             !скохозяй- !------------------------------------------- </w:t>
      </w:r>
      <w:r>
        <w:br/>
      </w:r>
      <w:r>
        <w:rPr>
          <w:rFonts w:ascii="Times New Roman"/>
          <w:b w:val="false"/>
          <w:i w:val="false"/>
          <w:color w:val="000000"/>
          <w:sz w:val="28"/>
        </w:rPr>
        <w:t xml:space="preserve">
             !ственных  !серо-!серо-!пески!серо-!серо-!горные!субаль- </w:t>
      </w:r>
      <w:r>
        <w:br/>
      </w:r>
      <w:r>
        <w:rPr>
          <w:rFonts w:ascii="Times New Roman"/>
          <w:b w:val="false"/>
          <w:i w:val="false"/>
          <w:color w:val="000000"/>
          <w:sz w:val="28"/>
        </w:rPr>
        <w:t xml:space="preserve">
             !угодий    !бурые!бурые!     !земы,!земы !черно-!пийские </w:t>
      </w:r>
      <w:r>
        <w:br/>
      </w:r>
      <w:r>
        <w:rPr>
          <w:rFonts w:ascii="Times New Roman"/>
          <w:b w:val="false"/>
          <w:i w:val="false"/>
          <w:color w:val="000000"/>
          <w:sz w:val="28"/>
        </w:rPr>
        <w:t xml:space="preserve">
             !          !     !(зона!     !свет-!(зона!земы и!и аль- </w:t>
      </w:r>
      <w:r>
        <w:br/>
      </w:r>
      <w:r>
        <w:rPr>
          <w:rFonts w:ascii="Times New Roman"/>
          <w:b w:val="false"/>
          <w:i w:val="false"/>
          <w:color w:val="000000"/>
          <w:sz w:val="28"/>
        </w:rPr>
        <w:t xml:space="preserve">
             !          !     !рисо-!     !ло-  !хлоп-!кашта-!пийские </w:t>
      </w:r>
      <w:r>
        <w:br/>
      </w:r>
      <w:r>
        <w:rPr>
          <w:rFonts w:ascii="Times New Roman"/>
          <w:b w:val="false"/>
          <w:i w:val="false"/>
          <w:color w:val="000000"/>
          <w:sz w:val="28"/>
        </w:rPr>
        <w:t xml:space="preserve">
             !          !     !сея- !     !каш- !ковод!новые ! </w:t>
      </w:r>
      <w:r>
        <w:br/>
      </w:r>
      <w:r>
        <w:rPr>
          <w:rFonts w:ascii="Times New Roman"/>
          <w:b w:val="false"/>
          <w:i w:val="false"/>
          <w:color w:val="000000"/>
          <w:sz w:val="28"/>
        </w:rPr>
        <w:t xml:space="preserve">
             !          !     !ния) !     !тано-!ства)!      ! </w:t>
      </w:r>
      <w:r>
        <w:br/>
      </w:r>
      <w:r>
        <w:rPr>
          <w:rFonts w:ascii="Times New Roman"/>
          <w:b w:val="false"/>
          <w:i w:val="false"/>
          <w:color w:val="000000"/>
          <w:sz w:val="28"/>
        </w:rPr>
        <w:t xml:space="preserve">
             !          !     !     !     !вые  !     !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    2     !  9  ! 10  ! 11  ! 12  ! 13  !  14  !  15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Акмолинская   Пашня не- </w:t>
      </w:r>
      <w:r>
        <w:br/>
      </w:r>
      <w:r>
        <w:rPr>
          <w:rFonts w:ascii="Times New Roman"/>
          <w:b w:val="false"/>
          <w:i w:val="false"/>
          <w:color w:val="000000"/>
          <w:sz w:val="28"/>
        </w:rPr>
        <w:t xml:space="preserve">
              орошаемая </w:t>
      </w:r>
      <w:r>
        <w:br/>
      </w:r>
      <w:r>
        <w:rPr>
          <w:rFonts w:ascii="Times New Roman"/>
          <w:b w:val="false"/>
          <w:i w:val="false"/>
          <w:color w:val="000000"/>
          <w:sz w:val="28"/>
        </w:rPr>
        <w:t xml:space="preserve">
              Пашня оро- </w:t>
      </w:r>
      <w:r>
        <w:br/>
      </w:r>
      <w:r>
        <w:rPr>
          <w:rFonts w:ascii="Times New Roman"/>
          <w:b w:val="false"/>
          <w:i w:val="false"/>
          <w:color w:val="000000"/>
          <w:sz w:val="28"/>
        </w:rPr>
        <w:t xml:space="preserve">
              шаемая </w:t>
      </w:r>
      <w:r>
        <w:br/>
      </w:r>
      <w:r>
        <w:rPr>
          <w:rFonts w:ascii="Times New Roman"/>
          <w:b w:val="false"/>
          <w:i w:val="false"/>
          <w:color w:val="000000"/>
          <w:sz w:val="28"/>
        </w:rPr>
        <w:t xml:space="preserve">
              Сенокосы </w:t>
      </w:r>
      <w:r>
        <w:br/>
      </w:r>
      <w:r>
        <w:rPr>
          <w:rFonts w:ascii="Times New Roman"/>
          <w:b w:val="false"/>
          <w:i w:val="false"/>
          <w:color w:val="000000"/>
          <w:sz w:val="28"/>
        </w:rPr>
        <w:t xml:space="preserve">
              Пастбища               1,8 </w:t>
      </w:r>
      <w:r>
        <w:br/>
      </w:r>
      <w:r>
        <w:rPr>
          <w:rFonts w:ascii="Times New Roman"/>
          <w:b w:val="false"/>
          <w:i w:val="false"/>
          <w:color w:val="000000"/>
          <w:sz w:val="28"/>
        </w:rPr>
        <w:t>
 </w:t>
      </w:r>
      <w:r>
        <w:br/>
      </w:r>
      <w:r>
        <w:rPr>
          <w:rFonts w:ascii="Times New Roman"/>
          <w:b w:val="false"/>
          <w:i w:val="false"/>
          <w:color w:val="000000"/>
          <w:sz w:val="28"/>
        </w:rPr>
        <w:t xml:space="preserve">
Актюбинская   Пашня не- </w:t>
      </w:r>
      <w:r>
        <w:br/>
      </w:r>
      <w:r>
        <w:rPr>
          <w:rFonts w:ascii="Times New Roman"/>
          <w:b w:val="false"/>
          <w:i w:val="false"/>
          <w:color w:val="000000"/>
          <w:sz w:val="28"/>
        </w:rPr>
        <w:t xml:space="preserve">
              орошаемая </w:t>
      </w:r>
      <w:r>
        <w:br/>
      </w:r>
      <w:r>
        <w:rPr>
          <w:rFonts w:ascii="Times New Roman"/>
          <w:b w:val="false"/>
          <w:i w:val="false"/>
          <w:color w:val="000000"/>
          <w:sz w:val="28"/>
        </w:rPr>
        <w:t xml:space="preserve">
              Пашня оро- 31,7 </w:t>
      </w:r>
      <w:r>
        <w:br/>
      </w:r>
      <w:r>
        <w:rPr>
          <w:rFonts w:ascii="Times New Roman"/>
          <w:b w:val="false"/>
          <w:i w:val="false"/>
          <w:color w:val="000000"/>
          <w:sz w:val="28"/>
        </w:rPr>
        <w:t xml:space="preserve">
              шаемая </w:t>
      </w:r>
      <w:r>
        <w:br/>
      </w:r>
      <w:r>
        <w:rPr>
          <w:rFonts w:ascii="Times New Roman"/>
          <w:b w:val="false"/>
          <w:i w:val="false"/>
          <w:color w:val="000000"/>
          <w:sz w:val="28"/>
        </w:rPr>
        <w:t xml:space="preserve">
              Сенокосы </w:t>
      </w:r>
      <w:r>
        <w:br/>
      </w:r>
      <w:r>
        <w:rPr>
          <w:rFonts w:ascii="Times New Roman"/>
          <w:b w:val="false"/>
          <w:i w:val="false"/>
          <w:color w:val="000000"/>
          <w:sz w:val="28"/>
        </w:rPr>
        <w:t xml:space="preserve">
              Пастбища   2           2 </w:t>
      </w:r>
      <w:r>
        <w:br/>
      </w:r>
      <w:r>
        <w:rPr>
          <w:rFonts w:ascii="Times New Roman"/>
          <w:b w:val="false"/>
          <w:i w:val="false"/>
          <w:color w:val="000000"/>
          <w:sz w:val="28"/>
        </w:rPr>
        <w:t>
 </w:t>
      </w:r>
      <w:r>
        <w:br/>
      </w:r>
      <w:r>
        <w:rPr>
          <w:rFonts w:ascii="Times New Roman"/>
          <w:b w:val="false"/>
          <w:i w:val="false"/>
          <w:color w:val="000000"/>
          <w:sz w:val="28"/>
        </w:rPr>
        <w:t xml:space="preserve">
Алматинская   Пашня не-                    24,5        29,2 </w:t>
      </w:r>
      <w:r>
        <w:br/>
      </w:r>
      <w:r>
        <w:rPr>
          <w:rFonts w:ascii="Times New Roman"/>
          <w:b w:val="false"/>
          <w:i w:val="false"/>
          <w:color w:val="000000"/>
          <w:sz w:val="28"/>
        </w:rPr>
        <w:t xml:space="preserve">
              орошаемая </w:t>
      </w:r>
      <w:r>
        <w:br/>
      </w:r>
      <w:r>
        <w:rPr>
          <w:rFonts w:ascii="Times New Roman"/>
          <w:b w:val="false"/>
          <w:i w:val="false"/>
          <w:color w:val="000000"/>
          <w:sz w:val="28"/>
        </w:rPr>
        <w:t xml:space="preserve">
              Пашня оро- 40,2  170,8       119,6 </w:t>
      </w:r>
      <w:r>
        <w:br/>
      </w:r>
      <w:r>
        <w:rPr>
          <w:rFonts w:ascii="Times New Roman"/>
          <w:b w:val="false"/>
          <w:i w:val="false"/>
          <w:color w:val="000000"/>
          <w:sz w:val="28"/>
        </w:rPr>
        <w:t xml:space="preserve">
              шаемая </w:t>
      </w:r>
      <w:r>
        <w:br/>
      </w:r>
      <w:r>
        <w:rPr>
          <w:rFonts w:ascii="Times New Roman"/>
          <w:b w:val="false"/>
          <w:i w:val="false"/>
          <w:color w:val="000000"/>
          <w:sz w:val="28"/>
        </w:rPr>
        <w:t xml:space="preserve">
              Сенокосы                     11,4        14      11,4 </w:t>
      </w:r>
      <w:r>
        <w:br/>
      </w:r>
      <w:r>
        <w:rPr>
          <w:rFonts w:ascii="Times New Roman"/>
          <w:b w:val="false"/>
          <w:i w:val="false"/>
          <w:color w:val="000000"/>
          <w:sz w:val="28"/>
        </w:rPr>
        <w:t xml:space="preserve">
              Пастбища   2,6         2,1   6,2         8,8     8,1 </w:t>
      </w:r>
      <w:r>
        <w:br/>
      </w:r>
      <w:r>
        <w:rPr>
          <w:rFonts w:ascii="Times New Roman"/>
          <w:b w:val="false"/>
          <w:i w:val="false"/>
          <w:color w:val="000000"/>
          <w:sz w:val="28"/>
        </w:rPr>
        <w:t>
 </w:t>
      </w:r>
      <w:r>
        <w:br/>
      </w:r>
      <w:r>
        <w:rPr>
          <w:rFonts w:ascii="Times New Roman"/>
          <w:b w:val="false"/>
          <w:i w:val="false"/>
          <w:color w:val="000000"/>
          <w:sz w:val="28"/>
        </w:rPr>
        <w:t xml:space="preserve">
Атырауская    Пашня не- </w:t>
      </w:r>
      <w:r>
        <w:br/>
      </w:r>
      <w:r>
        <w:rPr>
          <w:rFonts w:ascii="Times New Roman"/>
          <w:b w:val="false"/>
          <w:i w:val="false"/>
          <w:color w:val="000000"/>
          <w:sz w:val="28"/>
        </w:rPr>
        <w:t xml:space="preserve">
              орошаемая </w:t>
      </w:r>
      <w:r>
        <w:br/>
      </w:r>
      <w:r>
        <w:rPr>
          <w:rFonts w:ascii="Times New Roman"/>
          <w:b w:val="false"/>
          <w:i w:val="false"/>
          <w:color w:val="000000"/>
          <w:sz w:val="28"/>
        </w:rPr>
        <w:t xml:space="preserve">
              Пашня оро- 31,7 </w:t>
      </w:r>
      <w:r>
        <w:br/>
      </w:r>
      <w:r>
        <w:rPr>
          <w:rFonts w:ascii="Times New Roman"/>
          <w:b w:val="false"/>
          <w:i w:val="false"/>
          <w:color w:val="000000"/>
          <w:sz w:val="28"/>
        </w:rPr>
        <w:t xml:space="preserve">
              шаемая </w:t>
      </w:r>
      <w:r>
        <w:br/>
      </w:r>
      <w:r>
        <w:rPr>
          <w:rFonts w:ascii="Times New Roman"/>
          <w:b w:val="false"/>
          <w:i w:val="false"/>
          <w:color w:val="000000"/>
          <w:sz w:val="28"/>
        </w:rPr>
        <w:t xml:space="preserve">
              Сенокосы </w:t>
      </w:r>
      <w:r>
        <w:br/>
      </w:r>
      <w:r>
        <w:rPr>
          <w:rFonts w:ascii="Times New Roman"/>
          <w:b w:val="false"/>
          <w:i w:val="false"/>
          <w:color w:val="000000"/>
          <w:sz w:val="28"/>
        </w:rPr>
        <w:t xml:space="preserve">
              Пастбища   1,9         1,9 </w:t>
      </w:r>
      <w:r>
        <w:br/>
      </w:r>
      <w:r>
        <w:rPr>
          <w:rFonts w:ascii="Times New Roman"/>
          <w:b w:val="false"/>
          <w:i w:val="false"/>
          <w:color w:val="000000"/>
          <w:sz w:val="28"/>
        </w:rPr>
        <w:t>
 </w:t>
      </w:r>
      <w:r>
        <w:br/>
      </w:r>
      <w:r>
        <w:rPr>
          <w:rFonts w:ascii="Times New Roman"/>
          <w:b w:val="false"/>
          <w:i w:val="false"/>
          <w:color w:val="000000"/>
          <w:sz w:val="28"/>
        </w:rPr>
        <w:t xml:space="preserve">
Восточно-     Пашня не-                                52,1 </w:t>
      </w:r>
      <w:r>
        <w:br/>
      </w:r>
      <w:r>
        <w:rPr>
          <w:rFonts w:ascii="Times New Roman"/>
          <w:b w:val="false"/>
          <w:i w:val="false"/>
          <w:color w:val="000000"/>
          <w:sz w:val="28"/>
        </w:rPr>
        <w:t xml:space="preserve">
Казахстанская орошаемая </w:t>
      </w:r>
      <w:r>
        <w:br/>
      </w:r>
      <w:r>
        <w:rPr>
          <w:rFonts w:ascii="Times New Roman"/>
          <w:b w:val="false"/>
          <w:i w:val="false"/>
          <w:color w:val="000000"/>
          <w:sz w:val="28"/>
        </w:rPr>
        <w:t xml:space="preserve">
              Пашня оро- </w:t>
      </w:r>
      <w:r>
        <w:br/>
      </w:r>
      <w:r>
        <w:rPr>
          <w:rFonts w:ascii="Times New Roman"/>
          <w:b w:val="false"/>
          <w:i w:val="false"/>
          <w:color w:val="000000"/>
          <w:sz w:val="28"/>
        </w:rPr>
        <w:t xml:space="preserve">
              шаемая </w:t>
      </w:r>
      <w:r>
        <w:br/>
      </w:r>
      <w:r>
        <w:rPr>
          <w:rFonts w:ascii="Times New Roman"/>
          <w:b w:val="false"/>
          <w:i w:val="false"/>
          <w:color w:val="000000"/>
          <w:sz w:val="28"/>
        </w:rPr>
        <w:t xml:space="preserve">
              Сенокосы                                 15,9 </w:t>
      </w:r>
      <w:r>
        <w:br/>
      </w:r>
      <w:r>
        <w:rPr>
          <w:rFonts w:ascii="Times New Roman"/>
          <w:b w:val="false"/>
          <w:i w:val="false"/>
          <w:color w:val="000000"/>
          <w:sz w:val="28"/>
        </w:rPr>
        <w:t xml:space="preserve">
              Пастбища               2                 9,6    8,3 </w:t>
      </w:r>
      <w:r>
        <w:br/>
      </w:r>
      <w:r>
        <w:rPr>
          <w:rFonts w:ascii="Times New Roman"/>
          <w:b w:val="false"/>
          <w:i w:val="false"/>
          <w:color w:val="000000"/>
          <w:sz w:val="28"/>
        </w:rPr>
        <w:t>
 </w:t>
      </w:r>
      <w:r>
        <w:br/>
      </w:r>
      <w:r>
        <w:rPr>
          <w:rFonts w:ascii="Times New Roman"/>
          <w:b w:val="false"/>
          <w:i w:val="false"/>
          <w:color w:val="000000"/>
          <w:sz w:val="28"/>
        </w:rPr>
        <w:t xml:space="preserve">
Жамбылская    Пашня не-                    23,3        26 </w:t>
      </w:r>
      <w:r>
        <w:br/>
      </w:r>
      <w:r>
        <w:rPr>
          <w:rFonts w:ascii="Times New Roman"/>
          <w:b w:val="false"/>
          <w:i w:val="false"/>
          <w:color w:val="000000"/>
          <w:sz w:val="28"/>
        </w:rPr>
        <w:t xml:space="preserve">
              орошаемая </w:t>
      </w:r>
      <w:r>
        <w:br/>
      </w:r>
      <w:r>
        <w:rPr>
          <w:rFonts w:ascii="Times New Roman"/>
          <w:b w:val="false"/>
          <w:i w:val="false"/>
          <w:color w:val="000000"/>
          <w:sz w:val="28"/>
        </w:rPr>
        <w:t xml:space="preserve">
              Пашня оро- 40,2              110,1 </w:t>
      </w:r>
      <w:r>
        <w:br/>
      </w:r>
      <w:r>
        <w:rPr>
          <w:rFonts w:ascii="Times New Roman"/>
          <w:b w:val="false"/>
          <w:i w:val="false"/>
          <w:color w:val="000000"/>
          <w:sz w:val="28"/>
        </w:rPr>
        <w:t xml:space="preserve">
              шаемая </w:t>
      </w:r>
      <w:r>
        <w:br/>
      </w:r>
      <w:r>
        <w:rPr>
          <w:rFonts w:ascii="Times New Roman"/>
          <w:b w:val="false"/>
          <w:i w:val="false"/>
          <w:color w:val="000000"/>
          <w:sz w:val="28"/>
        </w:rPr>
        <w:t xml:space="preserve">
              Сенокосы                     10,1        12,8   8,3 </w:t>
      </w:r>
      <w:r>
        <w:br/>
      </w:r>
      <w:r>
        <w:rPr>
          <w:rFonts w:ascii="Times New Roman"/>
          <w:b w:val="false"/>
          <w:i w:val="false"/>
          <w:color w:val="000000"/>
          <w:sz w:val="28"/>
        </w:rPr>
        <w:t xml:space="preserve">
              Пастбища   1,8         2,1   4,9         8,3    7,3 </w:t>
      </w:r>
      <w:r>
        <w:br/>
      </w:r>
      <w:r>
        <w:rPr>
          <w:rFonts w:ascii="Times New Roman"/>
          <w:b w:val="false"/>
          <w:i w:val="false"/>
          <w:color w:val="000000"/>
          <w:sz w:val="28"/>
        </w:rPr>
        <w:t>
 </w:t>
      </w:r>
      <w:r>
        <w:br/>
      </w:r>
      <w:r>
        <w:rPr>
          <w:rFonts w:ascii="Times New Roman"/>
          <w:b w:val="false"/>
          <w:i w:val="false"/>
          <w:color w:val="000000"/>
          <w:sz w:val="28"/>
        </w:rPr>
        <w:t xml:space="preserve">
Жезказганская Пашня не- </w:t>
      </w:r>
      <w:r>
        <w:br/>
      </w:r>
      <w:r>
        <w:rPr>
          <w:rFonts w:ascii="Times New Roman"/>
          <w:b w:val="false"/>
          <w:i w:val="false"/>
          <w:color w:val="000000"/>
          <w:sz w:val="28"/>
        </w:rPr>
        <w:t xml:space="preserve">
              орошаемая </w:t>
      </w:r>
      <w:r>
        <w:br/>
      </w:r>
      <w:r>
        <w:rPr>
          <w:rFonts w:ascii="Times New Roman"/>
          <w:b w:val="false"/>
          <w:i w:val="false"/>
          <w:color w:val="000000"/>
          <w:sz w:val="28"/>
        </w:rPr>
        <w:t xml:space="preserve">
              Пашня оро- 31,7 </w:t>
      </w:r>
      <w:r>
        <w:br/>
      </w:r>
      <w:r>
        <w:rPr>
          <w:rFonts w:ascii="Times New Roman"/>
          <w:b w:val="false"/>
          <w:i w:val="false"/>
          <w:color w:val="000000"/>
          <w:sz w:val="28"/>
        </w:rPr>
        <w:t xml:space="preserve">
              шаемая </w:t>
      </w:r>
      <w:r>
        <w:br/>
      </w:r>
      <w:r>
        <w:rPr>
          <w:rFonts w:ascii="Times New Roman"/>
          <w:b w:val="false"/>
          <w:i w:val="false"/>
          <w:color w:val="000000"/>
          <w:sz w:val="28"/>
        </w:rPr>
        <w:t xml:space="preserve">
              Сенокосы </w:t>
      </w:r>
      <w:r>
        <w:br/>
      </w:r>
      <w:r>
        <w:rPr>
          <w:rFonts w:ascii="Times New Roman"/>
          <w:b w:val="false"/>
          <w:i w:val="false"/>
          <w:color w:val="000000"/>
          <w:sz w:val="28"/>
        </w:rPr>
        <w:t xml:space="preserve">
              Пастбища   1,6         2,1 </w:t>
      </w:r>
      <w:r>
        <w:br/>
      </w:r>
      <w:r>
        <w:rPr>
          <w:rFonts w:ascii="Times New Roman"/>
          <w:b w:val="false"/>
          <w:i w:val="false"/>
          <w:color w:val="000000"/>
          <w:sz w:val="28"/>
        </w:rPr>
        <w:t>
 </w:t>
      </w:r>
      <w:r>
        <w:br/>
      </w:r>
      <w:r>
        <w:rPr>
          <w:rFonts w:ascii="Times New Roman"/>
          <w:b w:val="false"/>
          <w:i w:val="false"/>
          <w:color w:val="000000"/>
          <w:sz w:val="28"/>
        </w:rPr>
        <w:t xml:space="preserve">
Западно-      Пашня не- </w:t>
      </w:r>
      <w:r>
        <w:br/>
      </w:r>
      <w:r>
        <w:rPr>
          <w:rFonts w:ascii="Times New Roman"/>
          <w:b w:val="false"/>
          <w:i w:val="false"/>
          <w:color w:val="000000"/>
          <w:sz w:val="28"/>
        </w:rPr>
        <w:t xml:space="preserve">
Казахстанская орошаемая </w:t>
      </w:r>
      <w:r>
        <w:br/>
      </w:r>
      <w:r>
        <w:rPr>
          <w:rFonts w:ascii="Times New Roman"/>
          <w:b w:val="false"/>
          <w:i w:val="false"/>
          <w:color w:val="000000"/>
          <w:sz w:val="28"/>
        </w:rPr>
        <w:t xml:space="preserve">
              Пашня оро- </w:t>
      </w:r>
      <w:r>
        <w:br/>
      </w:r>
      <w:r>
        <w:rPr>
          <w:rFonts w:ascii="Times New Roman"/>
          <w:b w:val="false"/>
          <w:i w:val="false"/>
          <w:color w:val="000000"/>
          <w:sz w:val="28"/>
        </w:rPr>
        <w:t xml:space="preserve">
              шаемая </w:t>
      </w:r>
      <w:r>
        <w:br/>
      </w:r>
      <w:r>
        <w:rPr>
          <w:rFonts w:ascii="Times New Roman"/>
          <w:b w:val="false"/>
          <w:i w:val="false"/>
          <w:color w:val="000000"/>
          <w:sz w:val="28"/>
        </w:rPr>
        <w:t xml:space="preserve">
              Сенокосы </w:t>
      </w:r>
      <w:r>
        <w:br/>
      </w:r>
      <w:r>
        <w:rPr>
          <w:rFonts w:ascii="Times New Roman"/>
          <w:b w:val="false"/>
          <w:i w:val="false"/>
          <w:color w:val="000000"/>
          <w:sz w:val="28"/>
        </w:rPr>
        <w:t xml:space="preserve">
              Пастбища               1,9 </w:t>
      </w:r>
      <w:r>
        <w:br/>
      </w:r>
      <w:r>
        <w:rPr>
          <w:rFonts w:ascii="Times New Roman"/>
          <w:b w:val="false"/>
          <w:i w:val="false"/>
          <w:color w:val="000000"/>
          <w:sz w:val="28"/>
        </w:rPr>
        <w:t>
 </w:t>
      </w:r>
      <w:r>
        <w:br/>
      </w:r>
      <w:r>
        <w:rPr>
          <w:rFonts w:ascii="Times New Roman"/>
          <w:b w:val="false"/>
          <w:i w:val="false"/>
          <w:color w:val="000000"/>
          <w:sz w:val="28"/>
        </w:rPr>
        <w:t xml:space="preserve">
Карагандин-   Пашня не- </w:t>
      </w:r>
      <w:r>
        <w:br/>
      </w:r>
      <w:r>
        <w:rPr>
          <w:rFonts w:ascii="Times New Roman"/>
          <w:b w:val="false"/>
          <w:i w:val="false"/>
          <w:color w:val="000000"/>
          <w:sz w:val="28"/>
        </w:rPr>
        <w:t xml:space="preserve">
ская          орошаемая </w:t>
      </w:r>
      <w:r>
        <w:br/>
      </w:r>
      <w:r>
        <w:rPr>
          <w:rFonts w:ascii="Times New Roman"/>
          <w:b w:val="false"/>
          <w:i w:val="false"/>
          <w:color w:val="000000"/>
          <w:sz w:val="28"/>
        </w:rPr>
        <w:t xml:space="preserve">
              Пашня оро- </w:t>
      </w:r>
      <w:r>
        <w:br/>
      </w:r>
      <w:r>
        <w:rPr>
          <w:rFonts w:ascii="Times New Roman"/>
          <w:b w:val="false"/>
          <w:i w:val="false"/>
          <w:color w:val="000000"/>
          <w:sz w:val="28"/>
        </w:rPr>
        <w:t xml:space="preserve">
              шаемая </w:t>
      </w:r>
      <w:r>
        <w:br/>
      </w:r>
      <w:r>
        <w:rPr>
          <w:rFonts w:ascii="Times New Roman"/>
          <w:b w:val="false"/>
          <w:i w:val="false"/>
          <w:color w:val="000000"/>
          <w:sz w:val="28"/>
        </w:rPr>
        <w:t xml:space="preserve">
              Сенокосы </w:t>
      </w:r>
      <w:r>
        <w:br/>
      </w:r>
      <w:r>
        <w:rPr>
          <w:rFonts w:ascii="Times New Roman"/>
          <w:b w:val="false"/>
          <w:i w:val="false"/>
          <w:color w:val="000000"/>
          <w:sz w:val="28"/>
        </w:rPr>
        <w:t xml:space="preserve">
              Пастбища </w:t>
      </w:r>
      <w:r>
        <w:br/>
      </w:r>
      <w:r>
        <w:rPr>
          <w:rFonts w:ascii="Times New Roman"/>
          <w:b w:val="false"/>
          <w:i w:val="false"/>
          <w:color w:val="000000"/>
          <w:sz w:val="28"/>
        </w:rPr>
        <w:t>
 </w:t>
      </w:r>
      <w:r>
        <w:br/>
      </w:r>
      <w:r>
        <w:rPr>
          <w:rFonts w:ascii="Times New Roman"/>
          <w:b w:val="false"/>
          <w:i w:val="false"/>
          <w:color w:val="000000"/>
          <w:sz w:val="28"/>
        </w:rPr>
        <w:t xml:space="preserve">
Кзыл-         Пашня </w:t>
      </w:r>
      <w:r>
        <w:br/>
      </w:r>
      <w:r>
        <w:rPr>
          <w:rFonts w:ascii="Times New Roman"/>
          <w:b w:val="false"/>
          <w:i w:val="false"/>
          <w:color w:val="000000"/>
          <w:sz w:val="28"/>
        </w:rPr>
        <w:t xml:space="preserve">
Ординская     орошаемая  60    187,7       110 </w:t>
      </w:r>
      <w:r>
        <w:br/>
      </w:r>
      <w:r>
        <w:rPr>
          <w:rFonts w:ascii="Times New Roman"/>
          <w:b w:val="false"/>
          <w:i w:val="false"/>
          <w:color w:val="000000"/>
          <w:sz w:val="28"/>
        </w:rPr>
        <w:t xml:space="preserve">
              Сенокосы   5,5               10,5 </w:t>
      </w:r>
      <w:r>
        <w:br/>
      </w:r>
      <w:r>
        <w:rPr>
          <w:rFonts w:ascii="Times New Roman"/>
          <w:b w:val="false"/>
          <w:i w:val="false"/>
          <w:color w:val="000000"/>
          <w:sz w:val="28"/>
        </w:rPr>
        <w:t xml:space="preserve">
              Пастбища   2           1,8   4,7 </w:t>
      </w:r>
      <w:r>
        <w:br/>
      </w:r>
      <w:r>
        <w:rPr>
          <w:rFonts w:ascii="Times New Roman"/>
          <w:b w:val="false"/>
          <w:i w:val="false"/>
          <w:color w:val="000000"/>
          <w:sz w:val="28"/>
        </w:rPr>
        <w:t>
 </w:t>
      </w:r>
      <w:r>
        <w:br/>
      </w:r>
      <w:r>
        <w:rPr>
          <w:rFonts w:ascii="Times New Roman"/>
          <w:b w:val="false"/>
          <w:i w:val="false"/>
          <w:color w:val="000000"/>
          <w:sz w:val="28"/>
        </w:rPr>
        <w:t xml:space="preserve">
Кокшетауская  Пашня не- </w:t>
      </w:r>
      <w:r>
        <w:br/>
      </w:r>
      <w:r>
        <w:rPr>
          <w:rFonts w:ascii="Times New Roman"/>
          <w:b w:val="false"/>
          <w:i w:val="false"/>
          <w:color w:val="000000"/>
          <w:sz w:val="28"/>
        </w:rPr>
        <w:t xml:space="preserve">
              орошаемая </w:t>
      </w:r>
      <w:r>
        <w:br/>
      </w:r>
      <w:r>
        <w:rPr>
          <w:rFonts w:ascii="Times New Roman"/>
          <w:b w:val="false"/>
          <w:i w:val="false"/>
          <w:color w:val="000000"/>
          <w:sz w:val="28"/>
        </w:rPr>
        <w:t xml:space="preserve">
              Пашня оро- </w:t>
      </w:r>
      <w:r>
        <w:br/>
      </w:r>
      <w:r>
        <w:rPr>
          <w:rFonts w:ascii="Times New Roman"/>
          <w:b w:val="false"/>
          <w:i w:val="false"/>
          <w:color w:val="000000"/>
          <w:sz w:val="28"/>
        </w:rPr>
        <w:t xml:space="preserve">
              шаемая </w:t>
      </w:r>
      <w:r>
        <w:br/>
      </w:r>
      <w:r>
        <w:rPr>
          <w:rFonts w:ascii="Times New Roman"/>
          <w:b w:val="false"/>
          <w:i w:val="false"/>
          <w:color w:val="000000"/>
          <w:sz w:val="28"/>
        </w:rPr>
        <w:t xml:space="preserve">
              Сенокосы </w:t>
      </w:r>
      <w:r>
        <w:br/>
      </w:r>
      <w:r>
        <w:rPr>
          <w:rFonts w:ascii="Times New Roman"/>
          <w:b w:val="false"/>
          <w:i w:val="false"/>
          <w:color w:val="000000"/>
          <w:sz w:val="28"/>
        </w:rPr>
        <w:t xml:space="preserve">
              Пастбища </w:t>
      </w:r>
      <w:r>
        <w:br/>
      </w:r>
      <w:r>
        <w:rPr>
          <w:rFonts w:ascii="Times New Roman"/>
          <w:b w:val="false"/>
          <w:i w:val="false"/>
          <w:color w:val="000000"/>
          <w:sz w:val="28"/>
        </w:rPr>
        <w:t>
 </w:t>
      </w:r>
      <w:r>
        <w:br/>
      </w:r>
      <w:r>
        <w:rPr>
          <w:rFonts w:ascii="Times New Roman"/>
          <w:b w:val="false"/>
          <w:i w:val="false"/>
          <w:color w:val="000000"/>
          <w:sz w:val="28"/>
        </w:rPr>
        <w:t xml:space="preserve">
Кустанайская  Пашня не- </w:t>
      </w:r>
      <w:r>
        <w:br/>
      </w:r>
      <w:r>
        <w:rPr>
          <w:rFonts w:ascii="Times New Roman"/>
          <w:b w:val="false"/>
          <w:i w:val="false"/>
          <w:color w:val="000000"/>
          <w:sz w:val="28"/>
        </w:rPr>
        <w:t xml:space="preserve">
              орошаемая </w:t>
      </w:r>
      <w:r>
        <w:br/>
      </w:r>
      <w:r>
        <w:rPr>
          <w:rFonts w:ascii="Times New Roman"/>
          <w:b w:val="false"/>
          <w:i w:val="false"/>
          <w:color w:val="000000"/>
          <w:sz w:val="28"/>
        </w:rPr>
        <w:t xml:space="preserve">
              Пашня оро- </w:t>
      </w:r>
      <w:r>
        <w:br/>
      </w:r>
      <w:r>
        <w:rPr>
          <w:rFonts w:ascii="Times New Roman"/>
          <w:b w:val="false"/>
          <w:i w:val="false"/>
          <w:color w:val="000000"/>
          <w:sz w:val="28"/>
        </w:rPr>
        <w:t xml:space="preserve">
              шаемая </w:t>
      </w:r>
      <w:r>
        <w:br/>
      </w:r>
      <w:r>
        <w:rPr>
          <w:rFonts w:ascii="Times New Roman"/>
          <w:b w:val="false"/>
          <w:i w:val="false"/>
          <w:color w:val="000000"/>
          <w:sz w:val="28"/>
        </w:rPr>
        <w:t xml:space="preserve">
              Сенокосы </w:t>
      </w:r>
      <w:r>
        <w:br/>
      </w:r>
      <w:r>
        <w:rPr>
          <w:rFonts w:ascii="Times New Roman"/>
          <w:b w:val="false"/>
          <w:i w:val="false"/>
          <w:color w:val="000000"/>
          <w:sz w:val="28"/>
        </w:rPr>
        <w:t xml:space="preserve">
              Пастбища </w:t>
      </w:r>
      <w:r>
        <w:br/>
      </w:r>
      <w:r>
        <w:rPr>
          <w:rFonts w:ascii="Times New Roman"/>
          <w:b w:val="false"/>
          <w:i w:val="false"/>
          <w:color w:val="000000"/>
          <w:sz w:val="28"/>
        </w:rPr>
        <w:t>
 </w:t>
      </w:r>
      <w:r>
        <w:br/>
      </w:r>
      <w:r>
        <w:rPr>
          <w:rFonts w:ascii="Times New Roman"/>
          <w:b w:val="false"/>
          <w:i w:val="false"/>
          <w:color w:val="000000"/>
          <w:sz w:val="28"/>
        </w:rPr>
        <w:t xml:space="preserve">
Мангистауская Пашня </w:t>
      </w:r>
      <w:r>
        <w:br/>
      </w:r>
      <w:r>
        <w:rPr>
          <w:rFonts w:ascii="Times New Roman"/>
          <w:b w:val="false"/>
          <w:i w:val="false"/>
          <w:color w:val="000000"/>
          <w:sz w:val="28"/>
        </w:rPr>
        <w:t xml:space="preserve">
              орошаемая  31,7 </w:t>
      </w:r>
      <w:r>
        <w:br/>
      </w:r>
      <w:r>
        <w:rPr>
          <w:rFonts w:ascii="Times New Roman"/>
          <w:b w:val="false"/>
          <w:i w:val="false"/>
          <w:color w:val="000000"/>
          <w:sz w:val="28"/>
        </w:rPr>
        <w:t xml:space="preserve">
              Пастбища   1,4         1,8 </w:t>
      </w:r>
      <w:r>
        <w:br/>
      </w:r>
      <w:r>
        <w:rPr>
          <w:rFonts w:ascii="Times New Roman"/>
          <w:b w:val="false"/>
          <w:i w:val="false"/>
          <w:color w:val="000000"/>
          <w:sz w:val="28"/>
        </w:rPr>
        <w:t>
 </w:t>
      </w:r>
      <w:r>
        <w:br/>
      </w:r>
      <w:r>
        <w:rPr>
          <w:rFonts w:ascii="Times New Roman"/>
          <w:b w:val="false"/>
          <w:i w:val="false"/>
          <w:color w:val="000000"/>
          <w:sz w:val="28"/>
        </w:rPr>
        <w:t xml:space="preserve">
Павлодарская  Пашня не- </w:t>
      </w:r>
      <w:r>
        <w:br/>
      </w:r>
      <w:r>
        <w:rPr>
          <w:rFonts w:ascii="Times New Roman"/>
          <w:b w:val="false"/>
          <w:i w:val="false"/>
          <w:color w:val="000000"/>
          <w:sz w:val="28"/>
        </w:rPr>
        <w:t xml:space="preserve">
              орошаемая </w:t>
      </w:r>
      <w:r>
        <w:br/>
      </w:r>
      <w:r>
        <w:rPr>
          <w:rFonts w:ascii="Times New Roman"/>
          <w:b w:val="false"/>
          <w:i w:val="false"/>
          <w:color w:val="000000"/>
          <w:sz w:val="28"/>
        </w:rPr>
        <w:t xml:space="preserve">
              Пашня оро- </w:t>
      </w:r>
      <w:r>
        <w:br/>
      </w:r>
      <w:r>
        <w:rPr>
          <w:rFonts w:ascii="Times New Roman"/>
          <w:b w:val="false"/>
          <w:i w:val="false"/>
          <w:color w:val="000000"/>
          <w:sz w:val="28"/>
        </w:rPr>
        <w:t xml:space="preserve">
              шаемая </w:t>
      </w:r>
      <w:r>
        <w:br/>
      </w:r>
      <w:r>
        <w:rPr>
          <w:rFonts w:ascii="Times New Roman"/>
          <w:b w:val="false"/>
          <w:i w:val="false"/>
          <w:color w:val="000000"/>
          <w:sz w:val="28"/>
        </w:rPr>
        <w:t xml:space="preserve">
              Сенокосы </w:t>
      </w:r>
      <w:r>
        <w:br/>
      </w:r>
      <w:r>
        <w:rPr>
          <w:rFonts w:ascii="Times New Roman"/>
          <w:b w:val="false"/>
          <w:i w:val="false"/>
          <w:color w:val="000000"/>
          <w:sz w:val="28"/>
        </w:rPr>
        <w:t xml:space="preserve">
              Пастбища               2 </w:t>
      </w:r>
      <w:r>
        <w:br/>
      </w:r>
      <w:r>
        <w:rPr>
          <w:rFonts w:ascii="Times New Roman"/>
          <w:b w:val="false"/>
          <w:i w:val="false"/>
          <w:color w:val="000000"/>
          <w:sz w:val="28"/>
        </w:rPr>
        <w:t>
 </w:t>
      </w:r>
      <w:r>
        <w:br/>
      </w:r>
      <w:r>
        <w:rPr>
          <w:rFonts w:ascii="Times New Roman"/>
          <w:b w:val="false"/>
          <w:i w:val="false"/>
          <w:color w:val="000000"/>
          <w:sz w:val="28"/>
        </w:rPr>
        <w:t xml:space="preserve">
Северо-       Пашня не- </w:t>
      </w:r>
      <w:r>
        <w:br/>
      </w:r>
      <w:r>
        <w:rPr>
          <w:rFonts w:ascii="Times New Roman"/>
          <w:b w:val="false"/>
          <w:i w:val="false"/>
          <w:color w:val="000000"/>
          <w:sz w:val="28"/>
        </w:rPr>
        <w:t xml:space="preserve">
Казахстанская орошаемая </w:t>
      </w:r>
      <w:r>
        <w:br/>
      </w:r>
      <w:r>
        <w:rPr>
          <w:rFonts w:ascii="Times New Roman"/>
          <w:b w:val="false"/>
          <w:i w:val="false"/>
          <w:color w:val="000000"/>
          <w:sz w:val="28"/>
        </w:rPr>
        <w:t xml:space="preserve">
              Пашня оро- </w:t>
      </w:r>
      <w:r>
        <w:br/>
      </w:r>
      <w:r>
        <w:rPr>
          <w:rFonts w:ascii="Times New Roman"/>
          <w:b w:val="false"/>
          <w:i w:val="false"/>
          <w:color w:val="000000"/>
          <w:sz w:val="28"/>
        </w:rPr>
        <w:t xml:space="preserve">
              шаемая </w:t>
      </w:r>
      <w:r>
        <w:br/>
      </w:r>
      <w:r>
        <w:rPr>
          <w:rFonts w:ascii="Times New Roman"/>
          <w:b w:val="false"/>
          <w:i w:val="false"/>
          <w:color w:val="000000"/>
          <w:sz w:val="28"/>
        </w:rPr>
        <w:t xml:space="preserve">
              Сенокосы </w:t>
      </w:r>
      <w:r>
        <w:br/>
      </w:r>
      <w:r>
        <w:rPr>
          <w:rFonts w:ascii="Times New Roman"/>
          <w:b w:val="false"/>
          <w:i w:val="false"/>
          <w:color w:val="000000"/>
          <w:sz w:val="28"/>
        </w:rPr>
        <w:t xml:space="preserve">
              Пастбища </w:t>
      </w:r>
      <w:r>
        <w:br/>
      </w:r>
      <w:r>
        <w:rPr>
          <w:rFonts w:ascii="Times New Roman"/>
          <w:b w:val="false"/>
          <w:i w:val="false"/>
          <w:color w:val="000000"/>
          <w:sz w:val="28"/>
        </w:rPr>
        <w:t>
 </w:t>
      </w:r>
      <w:r>
        <w:br/>
      </w:r>
      <w:r>
        <w:rPr>
          <w:rFonts w:ascii="Times New Roman"/>
          <w:b w:val="false"/>
          <w:i w:val="false"/>
          <w:color w:val="000000"/>
          <w:sz w:val="28"/>
        </w:rPr>
        <w:t xml:space="preserve">
Семипалатин-  Пашня не-                                26 </w:t>
      </w:r>
      <w:r>
        <w:br/>
      </w:r>
      <w:r>
        <w:rPr>
          <w:rFonts w:ascii="Times New Roman"/>
          <w:b w:val="false"/>
          <w:i w:val="false"/>
          <w:color w:val="000000"/>
          <w:sz w:val="28"/>
        </w:rPr>
        <w:t xml:space="preserve">
ская          орошаемая </w:t>
      </w:r>
      <w:r>
        <w:br/>
      </w:r>
      <w:r>
        <w:rPr>
          <w:rFonts w:ascii="Times New Roman"/>
          <w:b w:val="false"/>
          <w:i w:val="false"/>
          <w:color w:val="000000"/>
          <w:sz w:val="28"/>
        </w:rPr>
        <w:t xml:space="preserve">
              Пашня оро- </w:t>
      </w:r>
      <w:r>
        <w:br/>
      </w:r>
      <w:r>
        <w:rPr>
          <w:rFonts w:ascii="Times New Roman"/>
          <w:b w:val="false"/>
          <w:i w:val="false"/>
          <w:color w:val="000000"/>
          <w:sz w:val="28"/>
        </w:rPr>
        <w:t xml:space="preserve">
              шаемая </w:t>
      </w:r>
      <w:r>
        <w:br/>
      </w:r>
      <w:r>
        <w:rPr>
          <w:rFonts w:ascii="Times New Roman"/>
          <w:b w:val="false"/>
          <w:i w:val="false"/>
          <w:color w:val="000000"/>
          <w:sz w:val="28"/>
        </w:rPr>
        <w:t xml:space="preserve">
              Сенокосы                     10          11,7   8,6 </w:t>
      </w:r>
      <w:r>
        <w:br/>
      </w:r>
      <w:r>
        <w:rPr>
          <w:rFonts w:ascii="Times New Roman"/>
          <w:b w:val="false"/>
          <w:i w:val="false"/>
          <w:color w:val="000000"/>
          <w:sz w:val="28"/>
        </w:rPr>
        <w:t xml:space="preserve">
              Пастбища               2     5           6,8    6,5 </w:t>
      </w:r>
      <w:r>
        <w:br/>
      </w:r>
      <w:r>
        <w:rPr>
          <w:rFonts w:ascii="Times New Roman"/>
          <w:b w:val="false"/>
          <w:i w:val="false"/>
          <w:color w:val="000000"/>
          <w:sz w:val="28"/>
        </w:rPr>
        <w:t>
 </w:t>
      </w:r>
      <w:r>
        <w:br/>
      </w:r>
      <w:r>
        <w:rPr>
          <w:rFonts w:ascii="Times New Roman"/>
          <w:b w:val="false"/>
          <w:i w:val="false"/>
          <w:color w:val="000000"/>
          <w:sz w:val="28"/>
        </w:rPr>
        <w:t xml:space="preserve">
Талдыкорган-  Пашня не-                    23          30 </w:t>
      </w:r>
      <w:r>
        <w:br/>
      </w:r>
      <w:r>
        <w:rPr>
          <w:rFonts w:ascii="Times New Roman"/>
          <w:b w:val="false"/>
          <w:i w:val="false"/>
          <w:color w:val="000000"/>
          <w:sz w:val="28"/>
        </w:rPr>
        <w:t xml:space="preserve">
ская          орошаемая </w:t>
      </w:r>
      <w:r>
        <w:br/>
      </w:r>
      <w:r>
        <w:rPr>
          <w:rFonts w:ascii="Times New Roman"/>
          <w:b w:val="false"/>
          <w:i w:val="false"/>
          <w:color w:val="000000"/>
          <w:sz w:val="28"/>
        </w:rPr>
        <w:t xml:space="preserve">
              Пашня оро- 40,2  204,6       123,5 </w:t>
      </w:r>
      <w:r>
        <w:br/>
      </w:r>
      <w:r>
        <w:rPr>
          <w:rFonts w:ascii="Times New Roman"/>
          <w:b w:val="false"/>
          <w:i w:val="false"/>
          <w:color w:val="000000"/>
          <w:sz w:val="28"/>
        </w:rPr>
        <w:t xml:space="preserve">
              шаемая </w:t>
      </w:r>
      <w:r>
        <w:br/>
      </w:r>
      <w:r>
        <w:rPr>
          <w:rFonts w:ascii="Times New Roman"/>
          <w:b w:val="false"/>
          <w:i w:val="false"/>
          <w:color w:val="000000"/>
          <w:sz w:val="28"/>
        </w:rPr>
        <w:t xml:space="preserve">
              Сенокосы   5,1               12          14,8   12 </w:t>
      </w:r>
      <w:r>
        <w:br/>
      </w:r>
      <w:r>
        <w:rPr>
          <w:rFonts w:ascii="Times New Roman"/>
          <w:b w:val="false"/>
          <w:i w:val="false"/>
          <w:color w:val="000000"/>
          <w:sz w:val="28"/>
        </w:rPr>
        <w:t xml:space="preserve">
              Пастбища   2,4         2,1   5,7         8,8    8,3 </w:t>
      </w:r>
      <w:r>
        <w:br/>
      </w:r>
      <w:r>
        <w:rPr>
          <w:rFonts w:ascii="Times New Roman"/>
          <w:b w:val="false"/>
          <w:i w:val="false"/>
          <w:color w:val="000000"/>
          <w:sz w:val="28"/>
        </w:rPr>
        <w:t>
 </w:t>
      </w:r>
      <w:r>
        <w:br/>
      </w:r>
      <w:r>
        <w:rPr>
          <w:rFonts w:ascii="Times New Roman"/>
          <w:b w:val="false"/>
          <w:i w:val="false"/>
          <w:color w:val="000000"/>
          <w:sz w:val="28"/>
        </w:rPr>
        <w:t xml:space="preserve">
Тургайская    Пашня не-              </w:t>
      </w:r>
      <w:r>
        <w:br/>
      </w:r>
      <w:r>
        <w:rPr>
          <w:rFonts w:ascii="Times New Roman"/>
          <w:b w:val="false"/>
          <w:i w:val="false"/>
          <w:color w:val="000000"/>
          <w:sz w:val="28"/>
        </w:rPr>
        <w:t xml:space="preserve">
              орошаемая </w:t>
      </w:r>
      <w:r>
        <w:br/>
      </w:r>
      <w:r>
        <w:rPr>
          <w:rFonts w:ascii="Times New Roman"/>
          <w:b w:val="false"/>
          <w:i w:val="false"/>
          <w:color w:val="000000"/>
          <w:sz w:val="28"/>
        </w:rPr>
        <w:t xml:space="preserve">
              Пашня оро- </w:t>
      </w:r>
      <w:r>
        <w:br/>
      </w:r>
      <w:r>
        <w:rPr>
          <w:rFonts w:ascii="Times New Roman"/>
          <w:b w:val="false"/>
          <w:i w:val="false"/>
          <w:color w:val="000000"/>
          <w:sz w:val="28"/>
        </w:rPr>
        <w:t xml:space="preserve">
              шаемая </w:t>
      </w:r>
      <w:r>
        <w:br/>
      </w:r>
      <w:r>
        <w:rPr>
          <w:rFonts w:ascii="Times New Roman"/>
          <w:b w:val="false"/>
          <w:i w:val="false"/>
          <w:color w:val="000000"/>
          <w:sz w:val="28"/>
        </w:rPr>
        <w:t xml:space="preserve">
              Сенокосы </w:t>
      </w:r>
      <w:r>
        <w:br/>
      </w:r>
      <w:r>
        <w:rPr>
          <w:rFonts w:ascii="Times New Roman"/>
          <w:b w:val="false"/>
          <w:i w:val="false"/>
          <w:color w:val="000000"/>
          <w:sz w:val="28"/>
        </w:rPr>
        <w:t xml:space="preserve">
              Пастбища               1,8 </w:t>
      </w:r>
      <w:r>
        <w:br/>
      </w:r>
      <w:r>
        <w:rPr>
          <w:rFonts w:ascii="Times New Roman"/>
          <w:b w:val="false"/>
          <w:i w:val="false"/>
          <w:color w:val="000000"/>
          <w:sz w:val="28"/>
        </w:rPr>
        <w:t>
 </w:t>
      </w:r>
      <w:r>
        <w:br/>
      </w:r>
      <w:r>
        <w:rPr>
          <w:rFonts w:ascii="Times New Roman"/>
          <w:b w:val="false"/>
          <w:i w:val="false"/>
          <w:color w:val="000000"/>
          <w:sz w:val="28"/>
        </w:rPr>
        <w:t xml:space="preserve">
Южно-Казах-   Пашня не-                    23,9        26 </w:t>
      </w:r>
      <w:r>
        <w:br/>
      </w:r>
      <w:r>
        <w:rPr>
          <w:rFonts w:ascii="Times New Roman"/>
          <w:b w:val="false"/>
          <w:i w:val="false"/>
          <w:color w:val="000000"/>
          <w:sz w:val="28"/>
        </w:rPr>
        <w:t xml:space="preserve">
станская      орошаемая </w:t>
      </w:r>
      <w:r>
        <w:br/>
      </w:r>
      <w:r>
        <w:rPr>
          <w:rFonts w:ascii="Times New Roman"/>
          <w:b w:val="false"/>
          <w:i w:val="false"/>
          <w:color w:val="000000"/>
          <w:sz w:val="28"/>
        </w:rPr>
        <w:t xml:space="preserve">
              Пашня оро- 60    243,4       124,4  350,4 </w:t>
      </w:r>
      <w:r>
        <w:br/>
      </w:r>
      <w:r>
        <w:rPr>
          <w:rFonts w:ascii="Times New Roman"/>
          <w:b w:val="false"/>
          <w:i w:val="false"/>
          <w:color w:val="000000"/>
          <w:sz w:val="28"/>
        </w:rPr>
        <w:t xml:space="preserve">
              шаемая </w:t>
      </w:r>
      <w:r>
        <w:br/>
      </w:r>
      <w:r>
        <w:rPr>
          <w:rFonts w:ascii="Times New Roman"/>
          <w:b w:val="false"/>
          <w:i w:val="false"/>
          <w:color w:val="000000"/>
          <w:sz w:val="28"/>
        </w:rPr>
        <w:t xml:space="preserve">
              Сенокосы   4,7               10,6        13,4 </w:t>
      </w:r>
      <w:r>
        <w:br/>
      </w:r>
      <w:r>
        <w:rPr>
          <w:rFonts w:ascii="Times New Roman"/>
          <w:b w:val="false"/>
          <w:i w:val="false"/>
          <w:color w:val="000000"/>
          <w:sz w:val="28"/>
        </w:rPr>
        <w:t xml:space="preserve">
              Пастбища   2,4         2,1   4,9         8,6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Примечания: </w:t>
      </w:r>
      <w:r>
        <w:br/>
      </w:r>
      <w:r>
        <w:rPr>
          <w:rFonts w:ascii="Times New Roman"/>
          <w:b w:val="false"/>
          <w:i w:val="false"/>
          <w:color w:val="000000"/>
          <w:sz w:val="28"/>
        </w:rPr>
        <w:t>
 </w:t>
      </w:r>
      <w:r>
        <w:br/>
      </w:r>
      <w:r>
        <w:rPr>
          <w:rFonts w:ascii="Times New Roman"/>
          <w:b w:val="false"/>
          <w:i w:val="false"/>
          <w:color w:val="000000"/>
          <w:sz w:val="28"/>
        </w:rPr>
        <w:t xml:space="preserve">
      1. Местные органы Комитета по управлению земельными ресурсами Министерства сельского хозяйства Республики Казахстан могут до 50 процентов повышать или понижать ставки платы за землю, в зависимости от местоположения земельного участка, его водообеспеченности, уровня плодородия, удаленности от центров сферы обслуживания, развития инфраструктуры и других факторов. </w:t>
      </w:r>
      <w:r>
        <w:br/>
      </w:r>
      <w:r>
        <w:rPr>
          <w:rFonts w:ascii="Times New Roman"/>
          <w:b w:val="false"/>
          <w:i w:val="false"/>
          <w:color w:val="000000"/>
          <w:sz w:val="28"/>
        </w:rPr>
        <w:t xml:space="preserve">
      2. Гражданам Республики Казахстан для ведения крестьянского (фермерского) хозяйства, негосударственным юридическим лицам для ведения сельскохозяйственного производства земельные участки в пределах норм, установленных постановлением Правительства Республики Казахстан от 8 апреля 1996 г. N 401 "Об утверждении норм предоставления земельных участков гражданам и юридическим лицам" предоставляются в землепользование бесплатно. </w:t>
      </w:r>
      <w:r>
        <w:br/>
      </w:r>
      <w:r>
        <w:rPr>
          <w:rFonts w:ascii="Times New Roman"/>
          <w:b w:val="false"/>
          <w:i w:val="false"/>
          <w:color w:val="000000"/>
          <w:sz w:val="28"/>
        </w:rPr>
        <w:t xml:space="preserve">
      Право землепользования на ту часть земельного участка, превышающего эту норму, подлежит выкупу у государства.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