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a7be" w14:textId="164a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Соглашении, заключенном 17 мая 1996 года между Министерством финансов Республики Казахстан и Государственным фондом финансовой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1996 г. N 651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21 декабря 1995 г. N 2700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1996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поступлений в доход республиканского бюджета средств от погашения задолженности по кредитам, выданным под гарантии Правительства Республики Казахстан и акимов, одобрить Соглашение о порядке погашения задолженности Государственного фонда финансовой поддержки сельского хозяйства перед министерством финансов Республики Казахстан, переданной государственному фонду финансовой поддержки сельского хозяйства согласно постановлению Кабинета Министров Республики Казахстан от 6 марта 1995 г. N 224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P950224_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Государственному фонду финансовой поддержки сельского хозяйства при Министерстве сельского хозяйства Республики Казахстан задолженности по кредитам, выданным сельскохозяйственным товаропроизводителям всех форм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собственности", заключенное между Министерством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Государственным фондом финансовой поддержки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17 мая 1996 года (прилагается).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ОДОБРЕНО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28 мая 1996 г. N 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 О Г Л А Ш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порядке погашения задолженности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фонда финансовой поддержки сельского хозяйства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Министерством финансов Республики Казахстан, переданной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Государственному фонду финансовой поддержки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хозяйства согласно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 от 6 марта 1995 г. N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"О передаче Государственному фонду финансовой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сельского хозяйства при Министерстве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 задолженности по кредитам, выданным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сельскохозяйственным товаропроизводителям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всех форм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г. Алматы                                   17 мая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финансов Республики Казахстан, именуемое в дальнейшем "Минфин", в лице министра А.С. Павлова, с одной стороны, и Государственный фонд финансовой поддержки сельского хозяйства при Министерстве сельского хозяйства Республики Казахстан, именуемый в дальнейшем "Фонд", в лице президенте А.Ф. Романова, с другой стороны, в целях финансовой стабилизации агропромышленного комплекса, учитывая тяжелое финансовое состояние сельхозтоваропроизводителей, заключили настоящее соглашение о 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 ПРЕДМЕТ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Минфин и Фонд подтверждают ранее переданную на баланс Фонда следующую непогашенную задолженность сельхозтоваропроизводителей по состоянию на 1 марта 1995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директивным кредитам под гарантию Минфина в сумме 188628,2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директивным кредитам под гарантию обладминистраций в сумме 54385,6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просроченную задолженность по краткосрочным ссудам, учитываемую в банках на балансовом счете N 620, в сумме 793642,5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кредитам, выданным на заработную плату сельхозтоваропроизводителей, в сумме 519260,1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на покрытие дебетового сальдо внутриреспубликанского зачета взаимной задолженности предприятий в сумме 9110829,2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основному долгу составляет 10666745,6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начисленным, но не уплаченным процентам по директивным кредитам под гарантию Минфина - в сумме 227077,5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начисленным, но не уплаченным процентам под гарантию обладминистраций - в сумме 52930,4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начисленным, но неуплаченным процентам, штрафам и пени из-за отсутствия средств на счетах хозяйствующих субъектов - в сумме 1887347,2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начисленным, но не уплаченным процентам по кредиту на покрытие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дебетового сальдо внутриреспубликанского зачета  - в сумме 18595762,3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начисленным, но не уплаченным процентам по кредиту на выплату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заработной платы - в сумме 100996,8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Общая сумма задолженности по процентам составляет 20864114,2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по состоянию на 1 марта 1995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Итоговая общая сумма задолженности по основному долгу и процентам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вышеуказанным кредитам на 1 марта 1995 года составляет 31530859,8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Минфин в одностороннем порядке аннулирует Фонду следующие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всю общую сумму задолженности по процентам по состоянию на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 1995 года, т.е. 20864114,2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50% общей суммы задолженности по основному долгу на 1 марта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года, т.е. 5333372,8 тыс.тенге.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 обязуется: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погасить 50% общей суммы основного долга по состоянию на 1 марта 1995 года по вышеуказанным кредитам до 15 декабря 1997 года, т.е. 5333372,8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следующую организационную работу по упорядочению задолженностей индивидуальных заемщиков - сельхозтоваропроизводителей, именуемых в дальнейшем "заемщики":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заключить в срок до 1 июля 1996 года индивидуальные договоры (приложение) с заемщиками об обязательствах последних по погашению задолженностей по вышеуказанным кредитам;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уведомить заемщиков, не подписывающих договоры об отмене любых форм финансовой поддержки со стороны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провести претензионно-исковую работу с заемщиками, не подписавшими договоры в срок до 1 июля 1996 года, с дальнейшим предъявлением исков в суд на предмет взыскания задолженностей;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представлять Минфину ежемесячный отчет о подписанных договорах и ежеквартальный отчет о погашении сумм задолженностей заемщиками;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осуществлять систематический контроль за выполнением заемщиками обязательств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после 15 декабря 1997 года не оказывать финансовой поддержки заемщикам, не выполнившим обязательств по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после 15 декабря 1997 года провести претензионно-исковую работу с заемщиками, не выполнившими обязательств по договорам, с дальнейшим предъявлением исков в суд на предмет взыскания задолженностей;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 случае невозможности выполнения решения суда передать материалы относительно неплатежеспособных заемщиков в суд на предмет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проводить совместную работу с Государственным комитетом Республики Казахстан по управлению государственным имуществом и государственным комитетом Республики Казахстан по приватизации по соблюдению контроля на предмет обязательного определения правопреемников реорганизующихся заемщиков.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Фондом вышеназванных условий Минфин приостанавливает текущее финансирование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невозврата Фондом в срок до 15 декабря 1997 года задолженности, равной сумме 50% основного долга, т.е. 5333372,8 тыс. тенге, остаток от этой суммы за вычетом оплаченной части задолженности списывается с сумм статьи государственного бюджета 1997 года по финансированию Фонда или не довносится в соответствующую статью государственного бюджета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ВСТУПЛЕНИЯ СОГЛАШЕНИЯ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принятия соответствующего постановления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настоящее соглашение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по взаимному и письменному соглашению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недостижения взаимоприемлемых решений споры разрешаются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суде в установленном законом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является юридическим документом, составлено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четырех экземплярах на русском языке по два для каждой из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 из которых имеет равную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финансов Республики Казахстан - 480091,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пр. Абылай хана,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сельского хозяйства Республики Казахстан - 480065,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Алматы, пл. Республики, 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финансов                     Президент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 фонда финансовой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сельского хозяйства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Министерстве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           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 Павлов                            А. Романов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 О Г О В О 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г. _____________                 "___" ___________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Мы, нижеподписавшиеся, Государственный фонд финансовой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при Министерстве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лице Представителя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___________, именуемый в дальнейшем "Фонд", 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в лице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"Должник", заключили настоящий договор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ПРЕДМЕТ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Должник согласно постановлению Кабинета Министров Республики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6 мая 1995 г. N 224 "О передаче Государственному фонду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поддержки сельского хозяйства при Министерстве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 задолженностей по всем централизованным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(директивным) кредитам, выданным сельскохозяйственным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товаропроизводителям всех форм собственности" имеет кредиторскую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задолженность перед Фондом в сумме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тенге, с учетом основного долга, начислянных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и штрафных пеней.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2.1 Фонд на основании постановления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"___" _____________ 1996 г.  N 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соглашения с Министерством финансов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1996 г. N 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аннулирует проценты, штрафную пеню,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начисленные на основную задолженность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2.2 Должник обязуется в срок до 15 декабря 1996 года произвести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погашение 50 процентов от суммы основного долга, что составит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2.3 Платежи, совершенные Должником в счет уплаты процентов и штрафных пеней, к моменту подписания настоящего договора переоформляются Фондом в уплату суммы основного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сумма уплаченных процентов и штрафной пени превышает или равна 50 процентам суммы основного долга, то Фонд аннулирует Должнику остаток суммы основного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сумма уплаченных процентов и штрафной пени меньше 50 процентов, то Должник продолжает погашать задолженность.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 При выполнении Должником условий п. 2.2 настоящего Договора Фонд берет на себя обязательность по аннулированию оставшихся 50 процентов от суммы основного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 В случае невыполнения Должником условий п. 2.2 настоящего Договора восстанавливается полная сумма основного долга, за вычетом выплаченной части основного долга, что составит ____________________ ___________________ тенге и подлежит выплате до 15 декабря 1997 года с начислением 10 процентов годовых за все время пользования данным кредитом.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 В случае невыполнения должником условий п. 2.5 настоящего Договора Фонд проводит претензионно-исковую работу в отношении Должника.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 В случае невозможности выполнения решений суда Должником Фонд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передает материалы относительно Должника в суд на предмет банкротства.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ДОПОЛНИТЕЛЬНЫЕ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 Настоящий договор составлен в 3 экземплярах,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юридическую силу, один - для Фонда, второй - для Должника,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третий - для 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3.2 Все спорные вопросы решаются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3.3 Договор не подлежит изменению без согласия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РЕКВИЗИТЫ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ФОНД                            ДОЛЖНИК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              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              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