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3388" w14:textId="2a6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конкурсного отбора быстроокупаемых инвестиционных проектов, проводимого Правительством Республики Казахстан в 1996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1996 г. N 733.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нового этапа экономических преобразований в соответствии с Программой действий Правительства Республики Казахстан по углублению реформ на 1996-1998 годы, для поддержки предприятий малого и среднего бизнеса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конкурс по отбору высокоэффективных и быстроокупаемых инвестиционных проектов среди предприятий малого и среднего бизнеса, ориентированных на импортозамещение и экспорт.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 в срок до 20 июня 1996 года определить перечень приоритетных направлений промышленности и сферы услуг, недостаточные объемы которых восполняются импортом.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проведении конкурса среди казахстанских банков по размещению кредитных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организации и проведении конкурсного отбора, а также о финансировании быстроокупаемых инвестиционных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Министерству финансов по согласованию с Национальным Банком Республики Казахстан в соответствии с Положением о проведении конкурса среди казахстанских банков по размещению кредитных ресурсов в срок до 20 июня 1996 года определить уполномоченные казахстанские банки второго уровня для отбора проектов, проведения экспертизы бизнес-планов, обслуживания кредитов, а также участия в софинансировании.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состав Межведомственной комиссии по оценке и отбору инвестиционных проектов согласно приложению. Рабочим органом Межведомственной комиссии по оценке и отбору инвестиционных проектов определить Министерство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материалы для финансирования высокоэффективных и быстроокупаемых инвестиционных проектов, ориентированных на импортозамещение и экспорт, представляются юридическими лицами на конкурс в уполномоченные банки в течение 30 дней со дня объявления о проведении конкурса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Межведомственной комиссии по оценке и отбору инвестиционных проектов осуществить отбор инвестиционных проектов, поступивших на конкурс и получивших положительное заключение уполномоченных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Соболева В.В. - Заместителя Премьер-Министра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13 июня 1996 г. N 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 организации и проведении конкурсного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отбора, а также о финансировании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быстроокупаемых инвестиционных проектов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конкурсного отбора инвестиционных проектов является повышение эффективности использования государственных средств по приоритетным направлениям развития экономики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 проведения конкурса является реализация высокоэффективных и быстроокупаемых инвестиционных проектов предприятий малого и среднего бизнеса, ориентированных на импортозамещение и экспорт.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представляются в уполномоченные банки в течение 30 дней со дня объявления о проведении конкурса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правительственного кредита по отдельному проекту не должен превышать сумму, эквивалентную 1.0 млн. долларов США, срок окупаемости проекта должен быть не более 2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условия организации и проведения конкурса, права и обязанности банков и межведомственной комиссии по оценке и отбору инвестиционных проектов при Министерстве экономики Республики Казахстан (далее - Комиссия), права и обязанности участников конкурса, основные требования к проектной документации, процедуру рассмотрения этих предложений и оформление результатов конкурса, а также порядок и условия финансирования проектов.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Порядок организации и условия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проведения конкурса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дней после объявления в средствах массовой информации о проведении конкурса претенденты на участие в конкурсном отборе инвестиционных проектов представляют в уполномоченные банки второго уровня в двух экземплярах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участие в конкурсе;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Устава предприятия и учредительные документы, лицензию на право занятия соответствующей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обслуживающего банка о финансовом состоянии предприятия и кредиторской задолженности;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за предыдущие 2 года с приложением формы N 1 и 2 и за отчетный период текущего года, заверенный районной налоговой инспекцией;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с приложением намерений по заключению контрактов на поставку сырья и материалов, технологии и оборудования, сбыту готовой продукции и другие документы, касающиеся данного инвестиционного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финансового и (или) имущественного залога и (или) гарантию третьего лица, обеспечивающую достаточную ликвидность.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составной частью технико-экономического обоснования должна быть обоснованность технологических и технико-экономических расчетов, проработка инженерных решений и показателей эффективности, ликвидности и финансовой устойчивости данного инвестиционного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конкурсного отбора инвестиционных проектов: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доля кредитных ресурсов в затратах на реализацию проекта не должна превышать 80 процентов от его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собственных средств частного предпринимателя (уставной капитал, прибыль и другие фонды) в указанных затратах должна составлять не менее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проектов преимуществом пользуются проекты на основе финансового лизинга приобретенного оборудования.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конкурсу не допускаются: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которые находятся в стадии реорганизации, ликвидации или банкротства, а также если имеют какие-либо ограничения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представившие ложную или недостоверную информацию;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представившие необходимые документы, а также надлежащие гарантии в отношении выполнения финансовых обязательств.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 Порядок работы Комиссии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банки в двухмесячный срок со дня объявления о проведении конкурса осуществляют сбор проектов, экспертизу бизнес-планов, проверку всех документов в соответствии с предъявляемыми требованиями, после чего определяют перечень объектов, подлежащих рассмотрению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 необходимости проводит дополнительную экспертизу проектов и в десятидневный срок после поступления от банков материалов по последнему представленному в установленном порядке проекту утверждает окончательный список проектов, подлежащих финансированию.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размещения кредитных ресурсов Комиссия назначает сроки проведения последующего тура по отбору проектов.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4. Порядок и условия финансирования проектов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списка проектов, представленных уполномоченными банками к финансированию и утвержденных Комиссией, Министерство финансов Республики Казахстан заключает с уполномоченными банками кредитные договоры под 4 процента годовых сроком до 3 лет без права отзыва, за исключением случаев, когда реализация проекта приостановлена банком или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лимиты выделяемых кредитов на каждый уполномоченный банк определяются пропорционально их собственным капиталам и заполняются по мере утверждения Комиссией представленных банками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осуществляют кредитование заемщиков по ставке не более чем либор + 2 процента.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- заемщики осуществляют финансирование проектов по мере необходимости под контролем кредитного подразделения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досрочной реализации проекта в полном объеме и досрочного погашения кредиторской задолженности предприятие получает преимущественное право на рассмотрение нового проекта, направленного на расширение импортозамещающего производства или на развитие дополняющих производств.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Национальному Банку Республики Казахстан не применять к уполномоченным банкам нормы обязательного резервирования в отношении сумм, предоставленных в кредит по проектам, принятым к финансированию Комиссией.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Раздел 4 - в редакции постановления Правительства РК от 21 июня 1996 г. N 768.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13 июня 1996 г. N 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 С Т 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Межведомственной комиссии по оценке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отбору инвестиционных проектов&lt;*&gt;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комиссии изменен - постановлением Правительства РК от 11 декабря 1996 г. N 1520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P961520_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 У.Е.         - Министр экономики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председатель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Андрющенко А.И.     - заместитель Министра экономики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Казахстан, заместитель председателя Комиссии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Дуйсембеков Ж.О.    - первый заместитель Министра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 и застройки территорий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Менжулин Б.И.       - заместитель Министра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 Г.А.       -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Б.Г.   - вице-президент Конгресса предпринимателей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Казахстана (по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 Х.А.        - заместитель Министра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торговли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13 июня 1996 г. N 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проведении конкурса среди казахстанских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банков по размещению кредитных ресурсов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условия проведения конкурсного отбора среди казахстанских банков второго уровня по размещению средств Правительства Республики Казахстан в 1996 году для обслуживания быстроокупаемых инвестиционных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конкурса являются Министерство экономики и Министерство финансов Республики Казахстан с участием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конкурса осуществляет Комиссия по проведению конкурса среди банков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Мынбаев С.М.     - заместитель Министра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Ертлесова Ж.Д.   - первый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Марченко Г.А.    -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по проведению конкурса (далее - Комиссия) определить Министерство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Конкурс по определению банков второго уровня проводится в срок до 20 июня 1996 года в Министерстве финансов Республики Казахстан совместно с Национальным Банком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условия конкурса: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банком в течение последних 6 месяцев, предшествующих подаче документов, пруденциальных нормативов, установленных Национальным Банком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банка собственного капитала, превышающего эквивалент 4 млн. долларов США;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банка подразделений и опыта работы по отбору, экспертизе, финансированию инвестиционных проектов и контролю за их реализацией;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участия банка в софинансировании инвестиционных проектов на суммы не менее 10 процентов от каждого проекта.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21 июня 1996 г. N 768.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в адрес Комиссии представляются: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конкурсе, заверенная печатью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предложении банка по основным условиям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устанавливать дополнительные условия к участникам, объявляемые в информационном сообщении о проведении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 подаются в Комиссию в запечатанном виде и принимаются комиссионно. Любое конкурсное предложение, поступившее после установленного срока, отклоняется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Конкурсные предложения рассматриваются Комиссией. После рассмотрения всех поданных предложений Комиссия определяет уполномоченные банки-победители.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конкурса Комиссия составляет протокол. Протокол подписывается в день подведения итогов всеми членами Комиссии и уполномоченными банками.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финансов Республики Казахстан в трехдневный срок со дня подписания протокола оформляет с банками соответствующие договоры на обслуживание быстроокупаемых инвестиционных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банки: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могут уточнять структуру, перечень документов для участия в конкурсе и перечень документов, утверждаемых Межведомственной комиссией по оценке и отбору инвестиционных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объявляют конкурс по отбору проектов, собирают и проводят экспертизу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финансирование проекта путем выделения кредита в денежной форме или на основе финансового лизинга приобретенного оборудования. Финансирование проектов также может осуществляться в форме долевого софинансирования заинтересованными организациями, банками, фондами, международными финансовыми институтами и другими партнерами по проектам;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кредитование в соответствии с действующим законодательством при наличии залогового обеспечения в виде объектов недвижимости, оборудования и технологий;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несут ответственность за целевое использование и возвратность кредитов;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информируют Межведомственную комиссию по оценке и отбору инвестиционных проектов о ходе финансирования проектов.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