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bb1e" w14:textId="c0eb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взимании налога на добавленную стоимость по разнице в ставках при таможенном оформлении продукции, ввозимой из государств-участников 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1996 г. N 979. Утратило силу - постановлением Правительства РК от 23 июля 2001 г. N 988 (вступает в силу с 1 июля 2001 г.) ~P010988.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защиты товаропроизводителей Республики Казахстан от аналогичной дешевой продукции, ввозимой из государств-участников Содружества Независимых Государств,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продукции, ввозимой из государств-участников Содружества Независимых Государств, цены на которую сформированы с применением ставки налога на добавленную стоимость в размере ниже чем 20 процентов, таможенные органы обязаны взыскивать налог на добавленную стоимость по разнице в ставках при таможенном оформлении в общеустановленном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